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The Right Teacher For Every Child</w:t>
      </w:r>
    </w:p>
    <w:p w:rsidR="00000000" w:rsidDel="00000000" w:rsidP="00000000" w:rsidRDefault="00000000" w:rsidRPr="00000000" w14:paraId="00000002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State of Teachers, Teaching and Teacher Education Report for India 2023</w:t>
      </w:r>
    </w:p>
    <w:p w:rsidR="00000000" w:rsidDel="00000000" w:rsidP="00000000" w:rsidRDefault="00000000" w:rsidRPr="00000000" w14:paraId="00000003">
      <w:pPr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Media Coverage</w:t>
      </w:r>
    </w:p>
    <w:p w:rsidR="00000000" w:rsidDel="00000000" w:rsidP="00000000" w:rsidRDefault="00000000" w:rsidRPr="00000000" w14:paraId="00000005">
      <w:pPr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Maharashtra Times, 19-01-24</w:t>
      </w:r>
    </w:p>
    <w:p w:rsidR="00000000" w:rsidDel="00000000" w:rsidP="00000000" w:rsidRDefault="00000000" w:rsidRPr="00000000" w14:paraId="00000007">
      <w:pPr>
        <w:jc w:val="left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</w:rPr>
        <w:drawing>
          <wp:inline distB="114300" distT="114300" distL="114300" distR="114300">
            <wp:extent cx="2626965" cy="317839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6965" cy="31783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  <w:t xml:space="preserve">FPJ, 19-01-24</w:t>
      </w:r>
    </w:p>
    <w:p w:rsidR="00000000" w:rsidDel="00000000" w:rsidP="00000000" w:rsidRDefault="00000000" w:rsidRPr="00000000" w14:paraId="00000009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</w:rPr>
        <w:drawing>
          <wp:inline distB="114300" distT="114300" distL="114300" distR="114300">
            <wp:extent cx="2205038" cy="2956098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956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https://www.freepressjournal.in/mumbai/54-primary-school-teachers-lack-professional-qualification-tiss-survey-report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</w:t>
        <w:tab/>
        <w:t xml:space="preserve">Indian Express, 19-01-24</w:t>
        <w:tab/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https://indianexpress.com/article/education/41-percent-maths-teachers-did-not-study-maths-at-ug-level-tiss-report-9116649/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22-01-24</w:t>
      </w:r>
    </w:p>
    <w:p w:rsidR="00000000" w:rsidDel="00000000" w:rsidP="00000000" w:rsidRDefault="00000000" w:rsidRPr="00000000" w14:paraId="0000000E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hyperlink r:id="rId1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https://indianexpress.com/article/explained/sottter-tiss-teacher-report-9118698/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</w:t>
        <w:tab/>
        <w:t xml:space="preserve">Pune Times Mirror, 19-01-24</w:t>
      </w:r>
    </w:p>
    <w:p w:rsidR="00000000" w:rsidDel="00000000" w:rsidP="00000000" w:rsidRDefault="00000000" w:rsidRPr="00000000" w14:paraId="00000012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2303052" cy="304695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22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3052" cy="3046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2662238" cy="5097211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8283" l="0" r="0" t="9158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5097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</w:t>
        <w:tab/>
        <w:t xml:space="preserve">Hindustan Times, Maharashtra, 19-01-24</w:t>
      </w:r>
    </w:p>
    <w:p w:rsidR="00000000" w:rsidDel="00000000" w:rsidP="00000000" w:rsidRDefault="00000000" w:rsidRPr="00000000" w14:paraId="0000001C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3049128" cy="4282232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9128" cy="4282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6. Times of India, Mumbai, 19-01-24</w:t>
      </w:r>
    </w:p>
    <w:p w:rsidR="00000000" w:rsidDel="00000000" w:rsidP="00000000" w:rsidRDefault="00000000" w:rsidRPr="00000000" w14:paraId="0000001E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6825049" cy="117336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5049" cy="117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hyperlink r:id="rId1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https://timesofindia.indiatimes.com/education/news/tiss-report-reveals-41-maths-teachers-lack-expertise-in-the-subject/amp_articleshow/106983652.cms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7. Brainfeed Magazine, 20-01-2024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1"/>
          <w:sz w:val="24"/>
          <w:szCs w:val="24"/>
        </w:rPr>
      </w:pPr>
      <w:hyperlink r:id="rId1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https://brainfeedmagazine.com/tiss-report-represented-disparities-in-the-recruitment-of-school-teachers/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8. The Hindu, Mumbai, 19-02-24</w:t>
      </w:r>
    </w:p>
    <w:p w:rsidR="00000000" w:rsidDel="00000000" w:rsidP="00000000" w:rsidRDefault="00000000" w:rsidRPr="00000000" w14:paraId="00000030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</w:rPr>
        <w:drawing>
          <wp:inline distB="114300" distT="114300" distL="114300" distR="114300">
            <wp:extent cx="4424363" cy="4661912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4661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hyperlink r:id="rId1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https://www.thehindu.com/opinion/lead/a-ruling-that-gives-primary-schoolteaching-a-new-slate/article67861303.ece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9. Indian Express, Bangalore, 29-02-24</w:t>
      </w:r>
    </w:p>
    <w:p w:rsidR="00000000" w:rsidDel="00000000" w:rsidP="00000000" w:rsidRDefault="00000000" w:rsidRPr="00000000" w14:paraId="00000034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hyperlink r:id="rId1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https://indianexpress.com/article/explained/sottter-tiss-teacher-report-9118698/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10. Indian Express, Bangalore, 29-02-24</w:t>
      </w:r>
    </w:p>
    <w:p w:rsidR="00000000" w:rsidDel="00000000" w:rsidP="00000000" w:rsidRDefault="00000000" w:rsidRPr="00000000" w14:paraId="00000037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hyperlink r:id="rId2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https://indianexpress.com/article/opinion/columns/open-book-exams-a-step-towards-learning-without-burden-for-students-9184811/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indianexpress.com/article/opinion/columns/open-book-exams-a-step-towards-learning-without-burden-for-students-9184811/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indianexpress.com/article/explained/sottter-tiss-teacher-report-9118698/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ndianexpress.com/article/education/41-percent-maths-teachers-did-not-study-maths-at-ug-level-tiss-report-9116649/" TargetMode="External"/><Relationship Id="rId15" Type="http://schemas.openxmlformats.org/officeDocument/2006/relationships/hyperlink" Target="https://timesofindia.indiatimes.com/education/news/tiss-report-reveals-41-maths-teachers-lack-expertise-in-the-subject/amp_articleshow/106983652.cms" TargetMode="External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hyperlink" Target="https://brainfeedmagazine.com/tiss-report-represented-disparities-in-the-recruitment-of-school-teacher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indianexpress.com/article/explained/sottter-tiss-teacher-report-9118698/" TargetMode="External"/><Relationship Id="rId6" Type="http://schemas.openxmlformats.org/officeDocument/2006/relationships/image" Target="media/image6.png"/><Relationship Id="rId18" Type="http://schemas.openxmlformats.org/officeDocument/2006/relationships/hyperlink" Target="https://www.thehindu.com/opinion/lead/a-ruling-that-gives-primary-schoolteaching-a-new-slate/article67861303.ece" TargetMode="External"/><Relationship Id="rId7" Type="http://schemas.openxmlformats.org/officeDocument/2006/relationships/image" Target="media/image7.png"/><Relationship Id="rId8" Type="http://schemas.openxmlformats.org/officeDocument/2006/relationships/hyperlink" Target="https://www.freepressjournal.in/mumbai/54-primary-school-teachers-lack-professional-qualification-tiss-survey-repor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