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5E" w:rsidRPr="005316DE" w:rsidRDefault="00A7625E">
      <w:pPr>
        <w:widowControl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553"/>
        <w:gridCol w:w="1843"/>
        <w:gridCol w:w="2835"/>
      </w:tblGrid>
      <w:tr w:rsidR="00A7625E" w:rsidRPr="005316DE">
        <w:tc>
          <w:tcPr>
            <w:tcW w:w="5807" w:type="dxa"/>
            <w:gridSpan w:val="2"/>
          </w:tcPr>
          <w:p w:rsidR="00A7625E" w:rsidRPr="005316DE" w:rsidRDefault="00BA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b/>
                <w:sz w:val="24"/>
                <w:szCs w:val="24"/>
              </w:rPr>
              <w:t>TISS Evaluation of the CSSTE, August-September 2017</w:t>
            </w:r>
          </w:p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b/>
                <w:sz w:val="24"/>
                <w:szCs w:val="24"/>
              </w:rPr>
              <w:t>Tool 8</w:t>
            </w:r>
          </w:p>
        </w:tc>
        <w:tc>
          <w:tcPr>
            <w:tcW w:w="2835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b/>
                <w:sz w:val="24"/>
                <w:szCs w:val="24"/>
              </w:rPr>
              <w:t>Observation DIETs, CTEs, IASEs and BITEs</w:t>
            </w:r>
          </w:p>
        </w:tc>
      </w:tr>
      <w:tr w:rsidR="00A7625E" w:rsidRPr="005316DE">
        <w:tc>
          <w:tcPr>
            <w:tcW w:w="2254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553" w:type="dxa"/>
          </w:tcPr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5E" w:rsidRPr="005316DE" w:rsidRDefault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</w:p>
        </w:tc>
        <w:tc>
          <w:tcPr>
            <w:tcW w:w="1843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District/Place</w:t>
            </w:r>
          </w:p>
        </w:tc>
        <w:tc>
          <w:tcPr>
            <w:tcW w:w="2835" w:type="dxa"/>
          </w:tcPr>
          <w:p w:rsidR="00A7625E" w:rsidRPr="005316DE" w:rsidRDefault="0031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Ahmednagar</w:t>
            </w:r>
          </w:p>
        </w:tc>
      </w:tr>
      <w:tr w:rsidR="00A7625E" w:rsidRPr="005316DE">
        <w:tc>
          <w:tcPr>
            <w:tcW w:w="2254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7625E" w:rsidRPr="005316DE" w:rsidRDefault="00CF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Pratishthan’s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Teacher Education ,Ahmednagar</w:t>
            </w:r>
          </w:p>
        </w:tc>
        <w:tc>
          <w:tcPr>
            <w:tcW w:w="1843" w:type="dxa"/>
          </w:tcPr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5E" w:rsidRPr="005316DE">
        <w:tc>
          <w:tcPr>
            <w:tcW w:w="2254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Researcher name</w:t>
            </w:r>
          </w:p>
        </w:tc>
        <w:tc>
          <w:tcPr>
            <w:tcW w:w="3553" w:type="dxa"/>
          </w:tcPr>
          <w:p w:rsidR="00A7625E" w:rsidRPr="005316DE" w:rsidRDefault="00A7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5E" w:rsidRPr="005316DE" w:rsidRDefault="00CF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Shrikant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Kalokhe</w:t>
            </w:r>
            <w:proofErr w:type="spellEnd"/>
          </w:p>
        </w:tc>
        <w:tc>
          <w:tcPr>
            <w:tcW w:w="1843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Date of visit</w:t>
            </w:r>
          </w:p>
        </w:tc>
        <w:tc>
          <w:tcPr>
            <w:tcW w:w="2835" w:type="dxa"/>
          </w:tcPr>
          <w:p w:rsidR="00A7625E" w:rsidRPr="005316DE" w:rsidRDefault="00D4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sz w:val="24"/>
                <w:szCs w:val="24"/>
              </w:rPr>
              <w:t>5/9/2017</w:t>
            </w:r>
          </w:p>
        </w:tc>
      </w:tr>
      <w:tr w:rsidR="00A7625E" w:rsidRPr="005316DE">
        <w:tc>
          <w:tcPr>
            <w:tcW w:w="2254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b/>
                <w:sz w:val="24"/>
                <w:szCs w:val="24"/>
              </w:rPr>
              <w:t>Respondent name</w:t>
            </w:r>
          </w:p>
        </w:tc>
        <w:tc>
          <w:tcPr>
            <w:tcW w:w="3553" w:type="dxa"/>
          </w:tcPr>
          <w:p w:rsidR="00A7625E" w:rsidRPr="005316DE" w:rsidRDefault="00A7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25E" w:rsidRPr="005316DE" w:rsidRDefault="00CF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Chobhe</w:t>
            </w:r>
            <w:proofErr w:type="spellEnd"/>
          </w:p>
        </w:tc>
        <w:tc>
          <w:tcPr>
            <w:tcW w:w="1843" w:type="dxa"/>
          </w:tcPr>
          <w:p w:rsidR="00A7625E" w:rsidRPr="005316DE" w:rsidRDefault="00BA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D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835" w:type="dxa"/>
          </w:tcPr>
          <w:p w:rsidR="00A7625E" w:rsidRPr="00CF099C" w:rsidRDefault="00D43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</w:t>
            </w:r>
          </w:p>
        </w:tc>
      </w:tr>
    </w:tbl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Type of building:</w:t>
      </w:r>
    </w:p>
    <w:p w:rsidR="00A7625E" w:rsidRPr="00CF099C" w:rsidRDefault="0025367D" w:rsidP="00D43AA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 xml:space="preserve">RCC, </w:t>
      </w:r>
      <w:r w:rsidR="00CF099C" w:rsidRPr="00CF099C">
        <w:rPr>
          <w:rFonts w:ascii="Times New Roman" w:hAnsi="Times New Roman" w:cs="Times New Roman"/>
          <w:b/>
          <w:bCs/>
          <w:sz w:val="24"/>
          <w:szCs w:val="24"/>
        </w:rPr>
        <w:t>double</w:t>
      </w:r>
      <w:r w:rsidRPr="00CF099C">
        <w:rPr>
          <w:rFonts w:ascii="Times New Roman" w:hAnsi="Times New Roman" w:cs="Times New Roman"/>
          <w:b/>
          <w:bCs/>
          <w:sz w:val="24"/>
          <w:szCs w:val="24"/>
        </w:rPr>
        <w:t xml:space="preserve"> floored,</w:t>
      </w: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State of the garden and surrounding</w:t>
      </w:r>
    </w:p>
    <w:p w:rsidR="00A7625E" w:rsidRPr="005316DE" w:rsidRDefault="0025367D" w:rsidP="00D43AA8">
      <w:pPr>
        <w:ind w:left="720"/>
        <w:rPr>
          <w:rFonts w:ascii="Times New Roman" w:hAnsi="Times New Roman" w:cs="Times New Roman"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>There is no garden as such but boundary</w:t>
      </w:r>
      <w:r w:rsidR="00CF099C">
        <w:rPr>
          <w:rFonts w:ascii="Times New Roman" w:hAnsi="Times New Roman" w:cs="Times New Roman"/>
          <w:b/>
          <w:bCs/>
          <w:sz w:val="24"/>
          <w:szCs w:val="24"/>
        </w:rPr>
        <w:t xml:space="preserve"> plants and big trees were there</w:t>
      </w:r>
      <w:r w:rsidRPr="005316DE">
        <w:rPr>
          <w:rFonts w:ascii="Times New Roman" w:hAnsi="Times New Roman" w:cs="Times New Roman"/>
          <w:sz w:val="24"/>
          <w:szCs w:val="24"/>
        </w:rPr>
        <w:t xml:space="preserve">. </w:t>
      </w:r>
      <w:r w:rsidR="00D43AA8" w:rsidRPr="005316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Cleanliness and ventilation</w:t>
      </w:r>
    </w:p>
    <w:p w:rsidR="00A7625E" w:rsidRPr="00CF099C" w:rsidRDefault="0025367D" w:rsidP="00D43AA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 xml:space="preserve">Boundary wall </w:t>
      </w:r>
    </w:p>
    <w:p w:rsidR="00A7625E" w:rsidRPr="00CF099C" w:rsidRDefault="0025367D" w:rsidP="00D43AA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Surroundings</w:t>
      </w:r>
    </w:p>
    <w:p w:rsidR="00A7625E" w:rsidRPr="00CF099C" w:rsidRDefault="0025367D" w:rsidP="0025367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 xml:space="preserve">     </w:t>
      </w:r>
      <w:r w:rsidRPr="00CF099C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5316D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P</w:t>
      </w:r>
      <w:r w:rsidR="00BA51CF" w:rsidRPr="005316DE">
        <w:rPr>
          <w:rFonts w:ascii="Times New Roman" w:hAnsi="Times New Roman" w:cs="Times New Roman"/>
          <w:sz w:val="24"/>
          <w:szCs w:val="24"/>
        </w:rPr>
        <w:t>laygrounds</w:t>
      </w:r>
    </w:p>
    <w:p w:rsidR="00A7625E" w:rsidRPr="005316DE" w:rsidRDefault="0025367D" w:rsidP="00D43AA8">
      <w:pPr>
        <w:ind w:left="720"/>
        <w:rPr>
          <w:rFonts w:ascii="Times New Roman" w:hAnsi="Times New Roman" w:cs="Times New Roman"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>Space is available but ground is not in working position</w:t>
      </w:r>
      <w:r w:rsidRPr="005316DE">
        <w:rPr>
          <w:rFonts w:ascii="Times New Roman" w:hAnsi="Times New Roman" w:cs="Times New Roman"/>
          <w:sz w:val="24"/>
          <w:szCs w:val="24"/>
        </w:rPr>
        <w:t>.</w:t>
      </w: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Accessibility  (please also note the transport used to reach by students and staff and teachers)</w:t>
      </w:r>
    </w:p>
    <w:p w:rsidR="00A7625E" w:rsidRPr="00CF099C" w:rsidRDefault="00D43AA8" w:rsidP="00D43AA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F099C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CF099C" w:rsidRPr="00CF099C">
        <w:rPr>
          <w:rFonts w:ascii="Times New Roman" w:hAnsi="Times New Roman" w:cs="Times New Roman"/>
          <w:b/>
          <w:bCs/>
          <w:sz w:val="24"/>
          <w:szCs w:val="24"/>
        </w:rPr>
        <w:t>road and</w:t>
      </w:r>
      <w:r w:rsidRPr="00CF099C">
        <w:rPr>
          <w:rFonts w:ascii="Times New Roman" w:hAnsi="Times New Roman" w:cs="Times New Roman"/>
          <w:b/>
          <w:bCs/>
          <w:sz w:val="24"/>
          <w:szCs w:val="24"/>
        </w:rPr>
        <w:t xml:space="preserve"> personal vehicle</w:t>
      </w: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 xml:space="preserve">Rooms 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418"/>
        <w:gridCol w:w="3302"/>
        <w:gridCol w:w="2340"/>
      </w:tblGrid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Y/N and number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Functional/being used and maintained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Room for head/principle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room,</w:t>
            </w:r>
            <w:r w:rsidR="00D43AA8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  <w:r w:rsidR="00D43AA8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room,</w:t>
            </w:r>
            <w:r w:rsidR="00D43AA8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Eight,</w:t>
            </w: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Multipurpose hall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 w:rsidR="00D43AA8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Old </w:t>
            </w:r>
          </w:p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Resource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labs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Y1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Not f</w:t>
            </w:r>
            <w:r w:rsidR="00D43AA8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storerooms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Y1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AA8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Seminar 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AA8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  <w:p w:rsidR="00D43AA8" w:rsidRPr="005316DE" w:rsidRDefault="00D43AA8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Auditorium (if separate from multipurpose hall)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Not separate.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ICT lab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CF09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well equipped with Wi-Fi. , functional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Separate toilets for men and women (staff)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 1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so clean and usable 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Separate toilets for me and women (students)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Not clean and usable.</w:t>
            </w: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Auditorium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Hostels for me</w:t>
            </w:r>
            <w:r w:rsidR="005316DE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316DE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available </w:t>
            </w:r>
            <w:r w:rsidR="009B6AAD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Hostel for women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 35 rooms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</w:t>
            </w:r>
            <w:r w:rsidR="005316DE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 </w:t>
            </w: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67D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so good </w:t>
            </w: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Drinking water facility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filter is available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Canteen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Stopped working because of lack of student admissions.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Staff Quarters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9B6AAD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Office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25367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</w:p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AD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AAD" w:rsidRPr="005316DE" w:rsidRDefault="009B6AAD" w:rsidP="00B87A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Equipment and resources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418"/>
        <w:gridCol w:w="3302"/>
        <w:gridCol w:w="2340"/>
      </w:tblGrid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 Equipment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 12</w:t>
            </w:r>
          </w:p>
          <w:p w:rsidR="009B6AAD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Equipment in lab for students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Yes available.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ICT in </w:t>
            </w:r>
            <w:r w:rsidR="0025367D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9B6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Yes,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ICT in 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ICT for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Recreational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Resources and TLMs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2536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Lab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531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9B6AAD"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25E" w:rsidRPr="005316DE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Library books:</w:t>
            </w:r>
          </w:p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General reference</w:t>
            </w:r>
          </w:p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Textbooks</w:t>
            </w:r>
          </w:p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School textbooks</w:t>
            </w:r>
          </w:p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Magazines</w:t>
            </w:r>
          </w:p>
          <w:p w:rsidR="00A7625E" w:rsidRPr="005316DE" w:rsidRDefault="00BA51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6DE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5E" w:rsidRPr="005316DE" w:rsidRDefault="00A762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Does the institution have electricity?</w:t>
      </w:r>
      <w:r w:rsidR="0025367D" w:rsidRPr="005316DE">
        <w:rPr>
          <w:rFonts w:ascii="Times New Roman" w:hAnsi="Times New Roman" w:cs="Times New Roman"/>
          <w:sz w:val="24"/>
          <w:szCs w:val="24"/>
        </w:rPr>
        <w:t xml:space="preserve">  </w:t>
      </w:r>
      <w:r w:rsidR="0025367D" w:rsidRPr="005316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Does it have backup generator?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Does it have well ventilated rooms and fans?</w:t>
      </w:r>
      <w:r w:rsidR="0025367D" w:rsidRPr="005316DE">
        <w:rPr>
          <w:rFonts w:ascii="Times New Roman" w:hAnsi="Times New Roman" w:cs="Times New Roman"/>
          <w:sz w:val="24"/>
          <w:szCs w:val="24"/>
        </w:rPr>
        <w:t xml:space="preserve">  </w:t>
      </w:r>
      <w:r w:rsidR="0025367D" w:rsidRPr="005316D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Does it have internet connection?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 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Was the internet working on the day of your visit?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Was there electricity on the day of your visit?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Does the institute have a website?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  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A762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5367D" w:rsidRPr="005316DE" w:rsidRDefault="00BA51C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What is on the website?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5E" w:rsidRPr="005316DE" w:rsidRDefault="005316DE" w:rsidP="0025367D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5367D" w:rsidRPr="005316DE">
        <w:rPr>
          <w:rFonts w:ascii="Times New Roman" w:hAnsi="Times New Roman" w:cs="Times New Roman"/>
          <w:b/>
          <w:bCs/>
          <w:sz w:val="24"/>
          <w:szCs w:val="24"/>
        </w:rPr>
        <w:t>Information related to NCTE</w:t>
      </w:r>
    </w:p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16DE">
        <w:rPr>
          <w:rFonts w:ascii="Times New Roman" w:hAnsi="Times New Roman" w:cs="Times New Roman"/>
          <w:sz w:val="24"/>
          <w:szCs w:val="24"/>
        </w:rPr>
        <w:t>Other observations about infrastructure, facilities and resources</w:t>
      </w:r>
      <w:r w:rsidR="009B6AAD" w:rsidRPr="0053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5E" w:rsidRPr="005316DE" w:rsidRDefault="00A7625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25367D" w:rsidP="00531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It was good </w:t>
      </w:r>
      <w:r w:rsidR="009B6AAD" w:rsidRPr="005316DE">
        <w:rPr>
          <w:rFonts w:ascii="Times New Roman" w:hAnsi="Times New Roman" w:cs="Times New Roman"/>
          <w:b/>
          <w:bCs/>
          <w:sz w:val="24"/>
          <w:szCs w:val="24"/>
        </w:rPr>
        <w:t>atmosphere</w:t>
      </w:r>
    </w:p>
    <w:p w:rsidR="00A7625E" w:rsidRPr="005316DE" w:rsidRDefault="00A7625E">
      <w:pPr>
        <w:rPr>
          <w:rFonts w:ascii="Times New Roman" w:hAnsi="Times New Roman" w:cs="Times New Roman"/>
          <w:sz w:val="24"/>
          <w:szCs w:val="24"/>
        </w:rPr>
      </w:pPr>
    </w:p>
    <w:p w:rsidR="00A7625E" w:rsidRPr="005316DE" w:rsidRDefault="00BA51C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5316DE">
        <w:rPr>
          <w:rFonts w:ascii="Times New Roman" w:hAnsi="Times New Roman" w:cs="Times New Roman"/>
          <w:sz w:val="24"/>
          <w:szCs w:val="24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:rsidR="00A1387B" w:rsidRPr="005316DE" w:rsidRDefault="00A1387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316DE" w:rsidRPr="005316DE" w:rsidRDefault="005316DE" w:rsidP="00531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b/>
          <w:bCs/>
          <w:sz w:val="24"/>
          <w:szCs w:val="24"/>
        </w:rPr>
        <w:t>In class ICT projectors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>public audio system,</w:t>
      </w: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>sufficient benches,</w:t>
      </w: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>proper ventilations,</w:t>
      </w: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atmosphere</w:t>
      </w: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was good to learn</w:t>
      </w:r>
      <w:r w:rsidR="00FF3C4A"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7625E" w:rsidRPr="005316DE" w:rsidRDefault="005316D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316DE">
        <w:rPr>
          <w:rFonts w:ascii="Times New Roman" w:hAnsi="Times New Roman" w:cs="Times New Roman"/>
          <w:b/>
          <w:bCs/>
          <w:sz w:val="24"/>
          <w:szCs w:val="24"/>
        </w:rPr>
        <w:t xml:space="preserve"> First year student were not yet admitted, Students from first year were sent to internship, going on.       Therefor no classroom teaching was happening.</w:t>
      </w:r>
    </w:p>
    <w:sectPr w:rsidR="00A7625E" w:rsidRPr="005316DE" w:rsidSect="00C9326B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0DF"/>
    <w:multiLevelType w:val="multilevel"/>
    <w:tmpl w:val="B70A7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BA0"/>
    <w:multiLevelType w:val="hybridMultilevel"/>
    <w:tmpl w:val="535AFF44"/>
    <w:lvl w:ilvl="0" w:tplc="DD3A91B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0D796A"/>
    <w:multiLevelType w:val="hybridMultilevel"/>
    <w:tmpl w:val="75E0AE68"/>
    <w:lvl w:ilvl="0" w:tplc="31A4BC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E"/>
    <w:rsid w:val="0025367D"/>
    <w:rsid w:val="00315C80"/>
    <w:rsid w:val="003B1477"/>
    <w:rsid w:val="005316DE"/>
    <w:rsid w:val="00736B10"/>
    <w:rsid w:val="00796A3F"/>
    <w:rsid w:val="009B6AAD"/>
    <w:rsid w:val="00A1387B"/>
    <w:rsid w:val="00A7625E"/>
    <w:rsid w:val="00BA51CF"/>
    <w:rsid w:val="00C9326B"/>
    <w:rsid w:val="00CF099C"/>
    <w:rsid w:val="00CF0D44"/>
    <w:rsid w:val="00D43AA8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mr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316DE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mr-IN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316DE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2017-09-06T06:24:00Z</dcterms:created>
  <dcterms:modified xsi:type="dcterms:W3CDTF">2017-09-06T12:13:00Z</dcterms:modified>
</cp:coreProperties>
</file>