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Centre of Excellence in Teacher Education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Tata Institute of Social Sciences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160"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Tool 2: Headteacher Survey Questionnaire (AS- 2023)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Section-1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b w:val="1"/>
          <w:rtl w:val="0"/>
        </w:rPr>
        <w:t xml:space="preserve"> School Profile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(Researcher to fill this section 1)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Take a picture of the school enrollment (number of students, gender, classes, social category and fill the section 1)</w:t>
      </w:r>
    </w:p>
    <w:p w:rsidR="00000000" w:rsidDel="00000000" w:rsidP="00000000" w:rsidRDefault="00000000" w:rsidRPr="00000000" w14:paraId="00000009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Take a picture of the teacher chart, if available (names of teachers, nature of the contract and date of joining etc.)</w:t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ind w:left="720" w:hanging="360"/>
        <w:rPr/>
      </w:pPr>
      <w:r w:rsidDel="00000000" w:rsidR="00000000" w:rsidRPr="00000000">
        <w:rPr>
          <w:rtl w:val="0"/>
        </w:rPr>
        <w:t xml:space="preserve">Take a picture of the school timetable (class 3 and class 8)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a) and 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State and district: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Name of the state</w:t>
        <w:tab/>
        <w:tab/>
        <w:t xml:space="preserve">District 1</w:t>
        <w:tab/>
        <w:tab/>
        <w:tab/>
        <w:t xml:space="preserve">District 2</w:t>
      </w:r>
    </w:p>
    <w:p w:rsidR="00000000" w:rsidDel="00000000" w:rsidP="00000000" w:rsidRDefault="00000000" w:rsidRPr="00000000" w14:paraId="0000000E">
      <w:pPr>
        <w:numPr>
          <w:ilvl w:val="0"/>
          <w:numId w:val="17"/>
        </w:numPr>
        <w:ind w:left="2160" w:hanging="360"/>
        <w:rPr/>
      </w:pPr>
      <w:r w:rsidDel="00000000" w:rsidR="00000000" w:rsidRPr="00000000">
        <w:rPr>
          <w:rtl w:val="0"/>
        </w:rPr>
        <w:t xml:space="preserve">Assam: </w:t>
        <w:tab/>
        <w:tab/>
        <w:t xml:space="preserve">Darrang</w:t>
        <w:tab/>
        <w:tab/>
        <w:tab/>
        <w:t xml:space="preserve">Kamrup Metro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Meghalaya</w:t>
        <w:tab/>
        <w:tab/>
        <w:t xml:space="preserve">Ribhoi</w:t>
        <w:tab/>
        <w:tab/>
        <w:tab/>
        <w:tab/>
        <w:t xml:space="preserve">East Khasi Hills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Delhi</w:t>
        <w:tab/>
        <w:tab/>
        <w:tab/>
        <w:t xml:space="preserve">South East</w:t>
        <w:tab/>
        <w:tab/>
        <w:tab/>
        <w:t xml:space="preserve">New Delhi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Chattisgarh</w:t>
        <w:tab/>
        <w:tab/>
        <w:t xml:space="preserve">Sukma</w:t>
        <w:tab/>
        <w:tab/>
        <w:tab/>
        <w:tab/>
        <w:t xml:space="preserve">Raipur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Orissa</w:t>
        <w:tab/>
        <w:tab/>
        <w:tab/>
        <w:t xml:space="preserve">Nabarangpur</w:t>
        <w:tab/>
        <w:tab/>
        <w:tab/>
        <w:t xml:space="preserve">Khordha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Karnataka</w:t>
        <w:tab/>
        <w:tab/>
        <w:t xml:space="preserve">Yadgir</w:t>
        <w:tab/>
        <w:tab/>
        <w:tab/>
        <w:tab/>
        <w:t xml:space="preserve">Bangalore urban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Telangana</w:t>
        <w:tab/>
        <w:tab/>
      </w:r>
      <w:r w:rsidDel="00000000" w:rsidR="00000000" w:rsidRPr="00000000">
        <w:rPr>
          <w:highlight w:val="white"/>
          <w:rtl w:val="0"/>
        </w:rPr>
        <w:t xml:space="preserve">Bhadradri-Kothagudem  </w:t>
        <w:tab/>
        <w:t xml:space="preserve">Hyderabad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Punjab</w:t>
        <w:tab/>
        <w:tab/>
        <w:tab/>
        <w:t xml:space="preserve">Morga</w:t>
        <w:tab/>
        <w:tab/>
        <w:tab/>
        <w:tab/>
        <w:t xml:space="preserve">Chandigarh/ Mohali</w:t>
        <w:tab/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Maharashtra</w:t>
        <w:tab/>
        <w:tab/>
        <w:t xml:space="preserve">Nandurbar</w:t>
        <w:tab/>
        <w:tab/>
        <w:tab/>
        <w:t xml:space="preserve">Mumbai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7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Bihar</w:t>
        <w:tab/>
        <w:tab/>
        <w:tab/>
        <w:t xml:space="preserve">Muzaffarpur</w:t>
        <w:tab/>
        <w:tab/>
        <w:tab/>
        <w:t xml:space="preserve">Patna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Tehsil/block: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UDISE code: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Name of the school: 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School level: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1- 5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1-8/ 1-7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1-10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1-12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6-8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6-10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6-12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9-10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9 -12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11-12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Type of school management: Pvt/ Govt/ Aided/ Govt. Others/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The total number of students in the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No. of female students in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No. of male students in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Number of students in different social categories: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General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OBC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SC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ST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Minority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9"/>
        </w:numPr>
        <w:ind w:left="1440" w:hanging="360"/>
        <w:rPr/>
      </w:pPr>
      <w:r w:rsidDel="00000000" w:rsidR="00000000" w:rsidRPr="00000000">
        <w:rPr>
          <w:rtl w:val="0"/>
        </w:rPr>
        <w:t xml:space="preserve">Others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Type of school building: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rtl w:val="0"/>
        </w:rPr>
        <w:t xml:space="preserve">Pucca</w:t>
        <w:tab/>
        <w:tab/>
        <w:t xml:space="preserve">b) partially Pucca</w:t>
        <w:tab/>
        <w:tab/>
        <w:t xml:space="preserve">c) Kutchha</w:t>
        <w:tab/>
        <w:tab/>
        <w:t xml:space="preserve">d) tent</w:t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tl w:val="0"/>
        </w:rPr>
        <w:t xml:space="preserve">e) Dilapidated building</w:t>
        <w:tab/>
        <w:tab/>
        <w:t xml:space="preserve">f) building under construction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the premises clean?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Yes/ No/Somewhat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there a boundary wall for the school building?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firstLine="720"/>
        <w:rPr/>
      </w:pPr>
      <w:r w:rsidDel="00000000" w:rsidR="00000000" w:rsidRPr="00000000">
        <w:rPr>
          <w:rtl w:val="0"/>
        </w:rPr>
        <w:t xml:space="preserve">Yes/ no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Is the area in and around the school clean?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rPr/>
      </w:pPr>
      <w:r w:rsidDel="00000000" w:rsidR="00000000" w:rsidRPr="00000000">
        <w:rPr>
          <w:rtl w:val="0"/>
        </w:rPr>
        <w:t xml:space="preserve">Yes/ No/Somewhat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Describe the school environment in a few sentences.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2: School profile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(To be completed by the head teacher)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Describe the environment of the school: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8"/>
        </w:numPr>
        <w:ind w:left="720" w:hanging="360"/>
        <w:rPr/>
      </w:pPr>
      <w:r w:rsidDel="00000000" w:rsidR="00000000" w:rsidRPr="00000000">
        <w:rPr>
          <w:rtl w:val="0"/>
        </w:rPr>
        <w:t xml:space="preserve">Rural</w:t>
        <w:tab/>
        <w:tab/>
        <w:t xml:space="preserve"> b) Urban</w:t>
        <w:tab/>
        <w:tab/>
        <w:t xml:space="preserve">c) Semi-urban </w:t>
        <w:tab/>
        <w:tab/>
        <w:t xml:space="preserve">d) semi-rural</w:t>
      </w:r>
    </w:p>
    <w:p w:rsidR="00000000" w:rsidDel="00000000" w:rsidP="00000000" w:rsidRDefault="00000000" w:rsidRPr="00000000" w14:paraId="0000004F">
      <w:pPr>
        <w:ind w:firstLine="720"/>
        <w:rPr/>
      </w:pPr>
      <w:r w:rsidDel="00000000" w:rsidR="00000000" w:rsidRPr="00000000">
        <w:rPr>
          <w:rtl w:val="0"/>
        </w:rPr>
        <w:t xml:space="preserve">e) Remote</w:t>
        <w:tab/>
        <w:tab/>
        <w:t xml:space="preserve">f) hilly</w:t>
        <w:tab/>
        <w:tab/>
        <w:tab/>
        <w:t xml:space="preserve">g) others___________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No. of students with disabilities _______________(enter no.)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proportion of the schools' children are from out of the state? 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is the medium of instruction in the school?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are the 2nd and 3rd languages taught in the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 xml:space="preserve">2nd languages: _____________________________________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 xml:space="preserve">3rd languages: _____________________________________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are the first languages of the students? (Please note down each language and the approximate proportion of students)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 is the student catchment area?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Within a 1 km radius</w:t>
      </w:r>
    </w:p>
    <w:p w:rsidR="00000000" w:rsidDel="00000000" w:rsidP="00000000" w:rsidRDefault="00000000" w:rsidRPr="00000000" w14:paraId="00000065">
      <w:pPr>
        <w:numPr>
          <w:ilvl w:val="0"/>
          <w:numId w:val="2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2- 3 km</w:t>
      </w:r>
    </w:p>
    <w:p w:rsidR="00000000" w:rsidDel="00000000" w:rsidP="00000000" w:rsidRDefault="00000000" w:rsidRPr="00000000" w14:paraId="00000066">
      <w:pPr>
        <w:numPr>
          <w:ilvl w:val="0"/>
          <w:numId w:val="2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More than 3 km</w:t>
      </w:r>
    </w:p>
    <w:p w:rsidR="00000000" w:rsidDel="00000000" w:rsidP="00000000" w:rsidRDefault="00000000" w:rsidRPr="00000000" w14:paraId="00000067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is the year of starting the school?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Year of recognition: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Primary (1-5)- ____________________________</w:t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School (9, 10)-_________________________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Higher secondary school (11, 12)-____________________</w:t>
      </w:r>
    </w:p>
    <w:p w:rsidR="00000000" w:rsidDel="00000000" w:rsidP="00000000" w:rsidRDefault="00000000" w:rsidRPr="00000000" w14:paraId="0000006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are the school timings for the students?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are the school timings for the teachers?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Section- 3- Teachers’ Profile</w:t>
      </w:r>
    </w:p>
    <w:p w:rsidR="00000000" w:rsidDel="00000000" w:rsidP="00000000" w:rsidRDefault="00000000" w:rsidRPr="00000000" w14:paraId="00000076">
      <w:pPr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Please mention your designation: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Headteacher/ Principal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Asst. Head teacher/ Vice- principal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Acting Headteacher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Incharge from another school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Incharge from the block/district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Others</w:t>
      </w:r>
    </w:p>
    <w:p w:rsidR="00000000" w:rsidDel="00000000" w:rsidP="00000000" w:rsidRDefault="00000000" w:rsidRPr="00000000" w14:paraId="0000007E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tl w:val="0"/>
        </w:rPr>
        <w:t xml:space="preserve">28a.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what is the number of teachers who are regular/permanent/long contracts (&gt; 3 years) in your school?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28b. How many them are men?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highlight w:val="white"/>
          <w:rtl w:val="0"/>
        </w:rPr>
        <w:t xml:space="preserve">28c. how many teachers are contractual (short term of few months to &lt;3years)/ad hoc/temporary.  28 d. How many of them are men?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is the approximate PTR in the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0"/>
          <w:numId w:val="1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Primary school -</w:t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Upper Primary -</w:t>
      </w:r>
    </w:p>
    <w:p w:rsidR="00000000" w:rsidDel="00000000" w:rsidP="00000000" w:rsidRDefault="00000000" w:rsidRPr="00000000" w14:paraId="00000087">
      <w:pPr>
        <w:numPr>
          <w:ilvl w:val="0"/>
          <w:numId w:val="1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school -</w:t>
      </w:r>
    </w:p>
    <w:p w:rsidR="00000000" w:rsidDel="00000000" w:rsidP="00000000" w:rsidRDefault="00000000" w:rsidRPr="00000000" w14:paraId="0000008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Does the school have a requirement for additional teachers/teacher vacancies? if yes, what is the requirement (number) and for what subjects/grades?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How do you determine the teacher requirement?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 is as per the allocation to the school</w:t>
      </w:r>
    </w:p>
    <w:p w:rsidR="00000000" w:rsidDel="00000000" w:rsidP="00000000" w:rsidRDefault="00000000" w:rsidRPr="00000000" w14:paraId="0000008D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Based on the RTE/ board norms</w:t>
      </w:r>
    </w:p>
    <w:p w:rsidR="00000000" w:rsidDel="00000000" w:rsidP="00000000" w:rsidRDefault="00000000" w:rsidRPr="00000000" w14:paraId="0000008E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 is based on the number of sections added</w:t>
      </w:r>
    </w:p>
    <w:p w:rsidR="00000000" w:rsidDel="00000000" w:rsidP="00000000" w:rsidRDefault="00000000" w:rsidRPr="00000000" w14:paraId="0000008F">
      <w:pPr>
        <w:numPr>
          <w:ilvl w:val="0"/>
          <w:numId w:val="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 is based on our need</w:t>
      </w:r>
    </w:p>
    <w:p w:rsidR="00000000" w:rsidDel="00000000" w:rsidP="00000000" w:rsidRDefault="00000000" w:rsidRPr="00000000" w14:paraId="0000009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are the types of employment terms for the teachers in the school?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3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Government appointment</w:t>
      </w:r>
    </w:p>
    <w:p w:rsidR="00000000" w:rsidDel="00000000" w:rsidP="00000000" w:rsidRDefault="00000000" w:rsidRPr="00000000" w14:paraId="00000093">
      <w:pPr>
        <w:numPr>
          <w:ilvl w:val="0"/>
          <w:numId w:val="13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Yearly written contract</w:t>
      </w:r>
    </w:p>
    <w:p w:rsidR="00000000" w:rsidDel="00000000" w:rsidP="00000000" w:rsidRDefault="00000000" w:rsidRPr="00000000" w14:paraId="00000094">
      <w:pPr>
        <w:numPr>
          <w:ilvl w:val="0"/>
          <w:numId w:val="13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Yearly verbal contract</w:t>
      </w:r>
    </w:p>
    <w:p w:rsidR="00000000" w:rsidDel="00000000" w:rsidP="00000000" w:rsidRDefault="00000000" w:rsidRPr="00000000" w14:paraId="00000095">
      <w:pPr>
        <w:numPr>
          <w:ilvl w:val="0"/>
          <w:numId w:val="13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others</w:t>
      </w:r>
    </w:p>
    <w:p w:rsidR="00000000" w:rsidDel="00000000" w:rsidP="00000000" w:rsidRDefault="00000000" w:rsidRPr="00000000" w14:paraId="00000096">
      <w:pPr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Does the school have multi-graded classes?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If yes,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Classes taught together</w:t>
        <w:tab/>
        <w:tab/>
        <w:tab/>
        <w:tab/>
        <w:tab/>
        <w:t xml:space="preserve">Number of students</w:t>
      </w:r>
    </w:p>
    <w:p w:rsidR="00000000" w:rsidDel="00000000" w:rsidP="00000000" w:rsidRDefault="00000000" w:rsidRPr="00000000" w14:paraId="0000009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 you have any contracts with agencies for curricular inputs for science labs,library physical education, music and arts, ICT etc.? Please specify.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How is the teacher requirement for Physical education being met?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full-time teacher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part-time teacher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don't have a teacher and another teacher takes the class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it's a free period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don't hold the classes regularly/ it is not in the timetable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ind w:left="144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requirement</w:t>
      </w:r>
    </w:p>
    <w:p w:rsidR="00000000" w:rsidDel="00000000" w:rsidP="00000000" w:rsidRDefault="00000000" w:rsidRPr="00000000" w14:paraId="000000A9">
      <w:pPr>
        <w:ind w:left="144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How is the teacher requirement for arts being met?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full-time teacher</w:t>
      </w:r>
    </w:p>
    <w:p w:rsidR="00000000" w:rsidDel="00000000" w:rsidP="00000000" w:rsidRDefault="00000000" w:rsidRPr="00000000" w14:paraId="000000AC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part-time teacher</w:t>
      </w:r>
    </w:p>
    <w:p w:rsidR="00000000" w:rsidDel="00000000" w:rsidP="00000000" w:rsidRDefault="00000000" w:rsidRPr="00000000" w14:paraId="000000AD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don't have a teacher and another teacher takes the class</w:t>
      </w:r>
    </w:p>
    <w:p w:rsidR="00000000" w:rsidDel="00000000" w:rsidP="00000000" w:rsidRDefault="00000000" w:rsidRPr="00000000" w14:paraId="000000AE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it's a free period</w:t>
      </w:r>
    </w:p>
    <w:p w:rsidR="00000000" w:rsidDel="00000000" w:rsidP="00000000" w:rsidRDefault="00000000" w:rsidRPr="00000000" w14:paraId="000000AF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don't hold the classes regularly/ it is not in the timetable</w:t>
      </w:r>
    </w:p>
    <w:p w:rsidR="00000000" w:rsidDel="00000000" w:rsidP="00000000" w:rsidRDefault="00000000" w:rsidRPr="00000000" w14:paraId="000000B0">
      <w:pPr>
        <w:numPr>
          <w:ilvl w:val="0"/>
          <w:numId w:val="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requirement</w:t>
      </w:r>
    </w:p>
    <w:p w:rsidR="00000000" w:rsidDel="00000000" w:rsidP="00000000" w:rsidRDefault="00000000" w:rsidRPr="00000000" w14:paraId="000000B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How is the teacher requirement for music being met?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2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full-time teacher</w:t>
      </w:r>
    </w:p>
    <w:p w:rsidR="00000000" w:rsidDel="00000000" w:rsidP="00000000" w:rsidRDefault="00000000" w:rsidRPr="00000000" w14:paraId="000000B4">
      <w:pPr>
        <w:numPr>
          <w:ilvl w:val="0"/>
          <w:numId w:val="2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part-time teacher</w:t>
      </w:r>
    </w:p>
    <w:p w:rsidR="00000000" w:rsidDel="00000000" w:rsidP="00000000" w:rsidRDefault="00000000" w:rsidRPr="00000000" w14:paraId="000000B5">
      <w:pPr>
        <w:numPr>
          <w:ilvl w:val="0"/>
          <w:numId w:val="2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don't have a teacher and another teacher takes the class</w:t>
      </w:r>
    </w:p>
    <w:p w:rsidR="00000000" w:rsidDel="00000000" w:rsidP="00000000" w:rsidRDefault="00000000" w:rsidRPr="00000000" w14:paraId="000000B6">
      <w:pPr>
        <w:numPr>
          <w:ilvl w:val="0"/>
          <w:numId w:val="2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it's a free period</w:t>
      </w:r>
    </w:p>
    <w:p w:rsidR="00000000" w:rsidDel="00000000" w:rsidP="00000000" w:rsidRDefault="00000000" w:rsidRPr="00000000" w14:paraId="000000B7">
      <w:pPr>
        <w:numPr>
          <w:ilvl w:val="0"/>
          <w:numId w:val="2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don't hold the classes regularly/ it is not in the timetable</w:t>
      </w:r>
    </w:p>
    <w:p w:rsidR="00000000" w:rsidDel="00000000" w:rsidP="00000000" w:rsidRDefault="00000000" w:rsidRPr="00000000" w14:paraId="000000B8">
      <w:pPr>
        <w:numPr>
          <w:ilvl w:val="0"/>
          <w:numId w:val="22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requirement</w:t>
      </w:r>
    </w:p>
    <w:p w:rsidR="00000000" w:rsidDel="00000000" w:rsidP="00000000" w:rsidRDefault="00000000" w:rsidRPr="00000000" w14:paraId="000000B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How is the teacher requirement for special education being met?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full-time teacher</w:t>
      </w:r>
    </w:p>
    <w:p w:rsidR="00000000" w:rsidDel="00000000" w:rsidP="00000000" w:rsidRDefault="00000000" w:rsidRPr="00000000" w14:paraId="000000BC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 have a part-time teacher</w:t>
      </w:r>
    </w:p>
    <w:p w:rsidR="00000000" w:rsidDel="00000000" w:rsidP="00000000" w:rsidRDefault="00000000" w:rsidRPr="00000000" w14:paraId="000000BD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we have a requirement</w:t>
      </w:r>
    </w:p>
    <w:p w:rsidR="00000000" w:rsidDel="00000000" w:rsidP="00000000" w:rsidRDefault="00000000" w:rsidRPr="00000000" w14:paraId="000000BE">
      <w:pPr>
        <w:numPr>
          <w:ilvl w:val="0"/>
          <w:numId w:val="7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we don't need a special educator</w:t>
      </w:r>
    </w:p>
    <w:p w:rsidR="00000000" w:rsidDel="00000000" w:rsidP="00000000" w:rsidRDefault="00000000" w:rsidRPr="00000000" w14:paraId="000000B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Did you/your teachers undergo training in special education?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Does the school offer any vocational subjects 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 school—--------------------------------------</w:t>
      </w:r>
    </w:p>
    <w:p w:rsidR="00000000" w:rsidDel="00000000" w:rsidP="00000000" w:rsidRDefault="00000000" w:rsidRPr="00000000" w14:paraId="000000C4">
      <w:pPr>
        <w:numPr>
          <w:ilvl w:val="0"/>
          <w:numId w:val="14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Higher secondary—------------------------------------</w:t>
      </w:r>
    </w:p>
    <w:p w:rsidR="00000000" w:rsidDel="00000000" w:rsidP="00000000" w:rsidRDefault="00000000" w:rsidRPr="00000000" w14:paraId="000000C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Are there teachers with disabilities?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No. of teachers who left the school last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No. of teachers who joined this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List the reasons for leaving the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List all the reasons for hiring.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a) replacement of teachers</w:t>
        <w:tab/>
        <w:t xml:space="preserve">b) school expansion</w:t>
        <w:tab/>
        <w:t xml:space="preserve">c) filling up existing vacancies                      d) others</w:t>
      </w:r>
    </w:p>
    <w:p w:rsidR="00000000" w:rsidDel="00000000" w:rsidP="00000000" w:rsidRDefault="00000000" w:rsidRPr="00000000" w14:paraId="000000D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Is there a retirement age for the teachers? How many will retire in the next three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Section 4- Working conditions and governance</w:t>
      </w:r>
    </w:p>
    <w:p w:rsidR="00000000" w:rsidDel="00000000" w:rsidP="00000000" w:rsidRDefault="00000000" w:rsidRPr="00000000" w14:paraId="000000D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are the main teaching challenges that teachers in your school face?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rPr/>
      </w:pPr>
      <w:r w:rsidDel="00000000" w:rsidR="00000000" w:rsidRPr="00000000">
        <w:rPr>
          <w:rtl w:val="0"/>
        </w:rPr>
        <w:t xml:space="preserve">a) High PTR</w:t>
        <w:tab/>
        <w:t xml:space="preserve"> </w:t>
        <w:tab/>
        <w:tab/>
        <w:t xml:space="preserve">b) motivating slow-learners</w:t>
        <w:tab/>
        <w:tab/>
        <w:t xml:space="preserve">c) lack of resources</w:t>
        <w:tab/>
        <w:tab/>
      </w:r>
    </w:p>
    <w:p w:rsidR="00000000" w:rsidDel="00000000" w:rsidP="00000000" w:rsidRDefault="00000000" w:rsidRPr="00000000" w14:paraId="000000D9">
      <w:pPr>
        <w:widowControl w:val="0"/>
        <w:rPr/>
      </w:pPr>
      <w:r w:rsidDel="00000000" w:rsidR="00000000" w:rsidRPr="00000000">
        <w:rPr>
          <w:rtl w:val="0"/>
        </w:rPr>
        <w:t xml:space="preserve">d) high workload</w:t>
        <w:tab/>
        <w:tab/>
        <w:t xml:space="preserve">e) students attendance issues</w:t>
        <w:tab/>
        <w:tab/>
        <w:t xml:space="preserve">f) students lack motivation                     g) parents are not supportive</w:t>
        <w:tab/>
        <w:t xml:space="preserve">h) others- please mention</w:t>
      </w:r>
    </w:p>
    <w:p w:rsidR="00000000" w:rsidDel="00000000" w:rsidP="00000000" w:rsidRDefault="00000000" w:rsidRPr="00000000" w14:paraId="000000D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Which of the following is active in your school? (Tick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Edu. companies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Ed.Tech companies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Spl. Govt. interventions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Textbook company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NGOs</w:t>
      </w:r>
    </w:p>
    <w:p w:rsidR="00000000" w:rsidDel="00000000" w:rsidP="00000000" w:rsidRDefault="00000000" w:rsidRPr="00000000" w14:paraId="000000E1">
      <w:pPr>
        <w:widowControl w:val="0"/>
        <w:numPr>
          <w:ilvl w:val="0"/>
          <w:numId w:val="21"/>
        </w:numPr>
        <w:ind w:left="720" w:hanging="360"/>
        <w:rPr/>
      </w:pPr>
      <w:r w:rsidDel="00000000" w:rsidR="00000000" w:rsidRPr="00000000">
        <w:rPr>
          <w:rtl w:val="0"/>
        </w:rPr>
        <w:t xml:space="preserve">Not applicable</w:t>
      </w:r>
    </w:p>
    <w:p w:rsidR="00000000" w:rsidDel="00000000" w:rsidP="00000000" w:rsidRDefault="00000000" w:rsidRPr="00000000" w14:paraId="000000E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When was the last visit by a CRP/official/ school inspector?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 you have a PTA/ SMC?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When was the last time SMC/ PTA meeting was held?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Is there an issue of teacher absenteeism?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School infrastructure</w:t>
        <w:tab/>
        <w:tab/>
        <w:tab/>
        <w:tab/>
        <w:tab/>
        <w:tab/>
        <w:t xml:space="preserve">Number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firstLine="7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Classrooms</w:t>
      </w:r>
    </w:p>
    <w:p w:rsidR="00000000" w:rsidDel="00000000" w:rsidP="00000000" w:rsidRDefault="00000000" w:rsidRPr="00000000" w14:paraId="000000EE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Library</w:t>
      </w:r>
    </w:p>
    <w:p w:rsidR="00000000" w:rsidDel="00000000" w:rsidP="00000000" w:rsidRDefault="00000000" w:rsidRPr="00000000" w14:paraId="000000EF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Science Labs</w:t>
      </w:r>
    </w:p>
    <w:p w:rsidR="00000000" w:rsidDel="00000000" w:rsidP="00000000" w:rsidRDefault="00000000" w:rsidRPr="00000000" w14:paraId="000000F0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Computer lab</w:t>
      </w:r>
    </w:p>
    <w:p w:rsidR="00000000" w:rsidDel="00000000" w:rsidP="00000000" w:rsidRDefault="00000000" w:rsidRPr="00000000" w14:paraId="000000F1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Staff rooms</w:t>
      </w:r>
    </w:p>
    <w:p w:rsidR="00000000" w:rsidDel="00000000" w:rsidP="00000000" w:rsidRDefault="00000000" w:rsidRPr="00000000" w14:paraId="000000F2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Headteacher/ Principal room</w:t>
      </w:r>
    </w:p>
    <w:p w:rsidR="00000000" w:rsidDel="00000000" w:rsidP="00000000" w:rsidRDefault="00000000" w:rsidRPr="00000000" w14:paraId="000000F3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Playground</w:t>
      </w:r>
    </w:p>
    <w:p w:rsidR="00000000" w:rsidDel="00000000" w:rsidP="00000000" w:rsidRDefault="00000000" w:rsidRPr="00000000" w14:paraId="000000F4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Functional toilet for students</w:t>
      </w:r>
    </w:p>
    <w:p w:rsidR="00000000" w:rsidDel="00000000" w:rsidP="00000000" w:rsidRDefault="00000000" w:rsidRPr="00000000" w14:paraId="000000F5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Functional toilet for staff</w:t>
      </w:r>
    </w:p>
    <w:p w:rsidR="00000000" w:rsidDel="00000000" w:rsidP="00000000" w:rsidRDefault="00000000" w:rsidRPr="00000000" w14:paraId="000000F6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Teacher learning materials/kits</w:t>
      </w:r>
    </w:p>
    <w:p w:rsidR="00000000" w:rsidDel="00000000" w:rsidP="00000000" w:rsidRDefault="00000000" w:rsidRPr="00000000" w14:paraId="000000F7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Projector</w:t>
      </w:r>
    </w:p>
    <w:p w:rsidR="00000000" w:rsidDel="00000000" w:rsidP="00000000" w:rsidRDefault="00000000" w:rsidRPr="00000000" w14:paraId="000000F8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TV</w:t>
      </w:r>
    </w:p>
    <w:p w:rsidR="00000000" w:rsidDel="00000000" w:rsidP="00000000" w:rsidRDefault="00000000" w:rsidRPr="00000000" w14:paraId="000000F9">
      <w:pPr>
        <w:ind w:left="72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Kitchen (for mid-day meal)</w:t>
      </w:r>
    </w:p>
    <w:p w:rsidR="00000000" w:rsidDel="00000000" w:rsidP="00000000" w:rsidRDefault="00000000" w:rsidRPr="00000000" w14:paraId="000000F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 you have the following non-teaching staff?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Librarian</w:t>
        <w:tab/>
        <w:tab/>
        <w:tab/>
        <w:t xml:space="preserve">Yes/No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Computer lab assistant</w:t>
        <w:tab/>
        <w:t xml:space="preserve">Yes/No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Science lab assistant</w:t>
        <w:tab/>
        <w:tab/>
        <w:t xml:space="preserve">Yes/No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Cooking staff</w:t>
        <w:tab/>
        <w:tab/>
        <w:tab/>
        <w:t xml:space="preserve">Yes/No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Cleaning staff</w:t>
        <w:tab/>
        <w:tab/>
        <w:tab/>
        <w:t xml:space="preserve">Yes/No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Are there admin/ finance and other staff members available? How many?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Is there a separate staff responsible for data entry and maintenance?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Is CCTV installed in the school? When and what were the reasons?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Did you have any experience of violence or threat to safety issues in school from students/ parents/community/ local politics?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 you face any issues with students' behaviour?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Rank the motivation level of teachers in the school, on a scale of 1-10 (1 being lowest and 10 being highest)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Does the school have internet access?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is the length of time, you did not have enough teachers? (in this academic year)- deleting this</w:t>
      </w:r>
      <w:r w:rsidDel="00000000" w:rsidR="00000000" w:rsidRPr="00000000">
        <w:rPr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is the percentage of teachers who are punctual?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More than 90%</w:t>
      </w:r>
    </w:p>
    <w:p w:rsidR="00000000" w:rsidDel="00000000" w:rsidP="00000000" w:rsidRDefault="00000000" w:rsidRPr="00000000" w14:paraId="00000116">
      <w:pPr>
        <w:numPr>
          <w:ilvl w:val="0"/>
          <w:numId w:val="1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More than 75%</w:t>
      </w:r>
    </w:p>
    <w:p w:rsidR="00000000" w:rsidDel="00000000" w:rsidP="00000000" w:rsidRDefault="00000000" w:rsidRPr="00000000" w14:paraId="00000117">
      <w:pPr>
        <w:numPr>
          <w:ilvl w:val="0"/>
          <w:numId w:val="1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More than 50%</w:t>
      </w:r>
    </w:p>
    <w:p w:rsidR="00000000" w:rsidDel="00000000" w:rsidP="00000000" w:rsidRDefault="00000000" w:rsidRPr="00000000" w14:paraId="00000118">
      <w:pPr>
        <w:numPr>
          <w:ilvl w:val="0"/>
          <w:numId w:val="15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Less than 50%</w:t>
      </w:r>
    </w:p>
    <w:p w:rsidR="00000000" w:rsidDel="00000000" w:rsidP="00000000" w:rsidRDefault="00000000" w:rsidRPr="00000000" w14:paraId="0000011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Can you share some examples of exceptional work done by your teachers such as recognition/ awards,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If the school is remote, what are the provisions being made?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Staff quarters</w:t>
      </w:r>
    </w:p>
    <w:p w:rsidR="00000000" w:rsidDel="00000000" w:rsidP="00000000" w:rsidRDefault="00000000" w:rsidRPr="00000000" w14:paraId="00000120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Bus services</w:t>
      </w:r>
    </w:p>
    <w:p w:rsidR="00000000" w:rsidDel="00000000" w:rsidP="00000000" w:rsidRDefault="00000000" w:rsidRPr="00000000" w14:paraId="00000121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Other facilities</w:t>
      </w:r>
    </w:p>
    <w:p w:rsidR="00000000" w:rsidDel="00000000" w:rsidP="00000000" w:rsidRDefault="00000000" w:rsidRPr="00000000" w14:paraId="00000122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 facilities are provided</w:t>
      </w:r>
    </w:p>
    <w:p w:rsidR="00000000" w:rsidDel="00000000" w:rsidP="00000000" w:rsidRDefault="00000000" w:rsidRPr="00000000" w14:paraId="00000123">
      <w:pPr>
        <w:numPr>
          <w:ilvl w:val="0"/>
          <w:numId w:val="16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Not remote</w:t>
      </w:r>
    </w:p>
    <w:p w:rsidR="00000000" w:rsidDel="00000000" w:rsidP="00000000" w:rsidRDefault="00000000" w:rsidRPr="00000000" w14:paraId="0000012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are the hiring practices of the school? Please explain.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do you look for when you hire teachers? (such as qualifications, mindset, knowledge and attitude)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is the salary range you offer to teachers?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Primary school</w:t>
      </w:r>
    </w:p>
    <w:p w:rsidR="00000000" w:rsidDel="00000000" w:rsidP="00000000" w:rsidRDefault="00000000" w:rsidRPr="00000000" w14:paraId="0000013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High school</w:t>
      </w:r>
    </w:p>
    <w:p w:rsidR="00000000" w:rsidDel="00000000" w:rsidP="00000000" w:rsidRDefault="00000000" w:rsidRPr="00000000" w14:paraId="0000013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Higher secondary school</w:t>
      </w:r>
    </w:p>
    <w:p w:rsidR="00000000" w:rsidDel="00000000" w:rsidP="00000000" w:rsidRDefault="00000000" w:rsidRPr="00000000" w14:paraId="0000013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 you have students from B.Ed/ D.Ed for practice teaching?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If yes, do you charge the B.ED/ D.Ed students?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Do you have a WhatsApp group of all the teachers?  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Thinking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about the teachers in this school, how strongly do you agree or disagree with the following statements?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1985"/>
        <w:gridCol w:w="1134"/>
        <w:gridCol w:w="992"/>
        <w:gridCol w:w="1700"/>
        <w:tblGridChange w:id="0">
          <w:tblGrid>
            <w:gridCol w:w="3539"/>
            <w:gridCol w:w="1985"/>
            <w:gridCol w:w="1134"/>
            <w:gridCol w:w="992"/>
            <w:gridCol w:w="17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Strongly disagree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Disagree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Agree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Strongly agree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a) Most teachers in this school strive to develop new ideas</w:t>
            </w:r>
          </w:p>
          <w:p w:rsidR="00000000" w:rsidDel="00000000" w:rsidP="00000000" w:rsidRDefault="00000000" w:rsidRPr="00000000" w14:paraId="0000014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for teaching and learning</w:t>
            </w:r>
          </w:p>
        </w:tc>
        <w:tc>
          <w:tcPr/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b) Most teachers in this school are open to change</w:t>
            </w:r>
          </w:p>
        </w:tc>
        <w:tc>
          <w:tcPr/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c) Most teachers in this school search for new ways to</w:t>
            </w:r>
          </w:p>
          <w:p w:rsidR="00000000" w:rsidDel="00000000" w:rsidP="00000000" w:rsidRDefault="00000000" w:rsidRPr="00000000" w14:paraId="0000014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solve problems 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d) Most teachers in this school provide practical support</w:t>
            </w:r>
          </w:p>
          <w:p w:rsidR="00000000" w:rsidDel="00000000" w:rsidP="00000000" w:rsidRDefault="00000000" w:rsidRPr="00000000" w14:paraId="0000015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each other for the application of new ideas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What are the challenges you face as a headteacher? (Tick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Retaining teachers</w:t>
      </w:r>
    </w:p>
    <w:p w:rsidR="00000000" w:rsidDel="00000000" w:rsidP="00000000" w:rsidRDefault="00000000" w:rsidRPr="00000000" w14:paraId="0000015B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Fees collection</w:t>
      </w:r>
    </w:p>
    <w:p w:rsidR="00000000" w:rsidDel="00000000" w:rsidP="00000000" w:rsidRDefault="00000000" w:rsidRPr="00000000" w14:paraId="0000015C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Shrinking enrollment</w:t>
      </w:r>
    </w:p>
    <w:p w:rsidR="00000000" w:rsidDel="00000000" w:rsidP="00000000" w:rsidRDefault="00000000" w:rsidRPr="00000000" w14:paraId="0000015D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Teacher’s motivation</w:t>
      </w:r>
    </w:p>
    <w:p w:rsidR="00000000" w:rsidDel="00000000" w:rsidP="00000000" w:rsidRDefault="00000000" w:rsidRPr="00000000" w14:paraId="0000015E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Students’ motivation</w:t>
      </w:r>
    </w:p>
    <w:p w:rsidR="00000000" w:rsidDel="00000000" w:rsidP="00000000" w:rsidRDefault="00000000" w:rsidRPr="00000000" w14:paraId="0000015F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Attendance issues of students</w:t>
      </w:r>
    </w:p>
    <w:p w:rsidR="00000000" w:rsidDel="00000000" w:rsidP="00000000" w:rsidRDefault="00000000" w:rsidRPr="00000000" w14:paraId="00000160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Parents are illiterate and not supportive</w:t>
      </w:r>
    </w:p>
    <w:p w:rsidR="00000000" w:rsidDel="00000000" w:rsidP="00000000" w:rsidRDefault="00000000" w:rsidRPr="00000000" w14:paraId="00000161">
      <w:pPr>
        <w:numPr>
          <w:ilvl w:val="0"/>
          <w:numId w:val="23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Others</w:t>
      </w:r>
    </w:p>
    <w:p w:rsidR="00000000" w:rsidDel="00000000" w:rsidP="00000000" w:rsidRDefault="00000000" w:rsidRPr="00000000" w14:paraId="0000016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How has covid affected your institution? (Tick all that apply)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Could not conduct classes online</w:t>
      </w:r>
    </w:p>
    <w:p w:rsidR="00000000" w:rsidDel="00000000" w:rsidP="00000000" w:rsidRDefault="00000000" w:rsidRPr="00000000" w14:paraId="00000165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Parents could not pay fees</w:t>
      </w:r>
    </w:p>
    <w:p w:rsidR="00000000" w:rsidDel="00000000" w:rsidP="00000000" w:rsidRDefault="00000000" w:rsidRPr="00000000" w14:paraId="00000166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Many students dropped out/withdrew</w:t>
      </w:r>
    </w:p>
    <w:p w:rsidR="00000000" w:rsidDel="00000000" w:rsidP="00000000" w:rsidRDefault="00000000" w:rsidRPr="00000000" w14:paraId="00000167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Was not able to retain teachers</w:t>
      </w:r>
    </w:p>
    <w:p w:rsidR="00000000" w:rsidDel="00000000" w:rsidP="00000000" w:rsidRDefault="00000000" w:rsidRPr="00000000" w14:paraId="00000168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Online classes were not effective</w:t>
      </w:r>
    </w:p>
    <w:p w:rsidR="00000000" w:rsidDel="00000000" w:rsidP="00000000" w:rsidRDefault="00000000" w:rsidRPr="00000000" w14:paraId="00000169">
      <w:pPr>
        <w:numPr>
          <w:ilvl w:val="0"/>
          <w:numId w:val="10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Learning gaps among students</w:t>
      </w:r>
    </w:p>
    <w:p w:rsidR="00000000" w:rsidDel="00000000" w:rsidP="00000000" w:rsidRDefault="00000000" w:rsidRPr="00000000" w14:paraId="0000016A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Section 5:</w:t>
      </w:r>
    </w:p>
    <w:p w:rsidR="00000000" w:rsidDel="00000000" w:rsidP="00000000" w:rsidRDefault="00000000" w:rsidRPr="00000000" w14:paraId="0000016C">
      <w:pPr>
        <w:widowControl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If govt. School</w:t>
      </w:r>
    </w:p>
    <w:p w:rsidR="00000000" w:rsidDel="00000000" w:rsidP="00000000" w:rsidRDefault="00000000" w:rsidRPr="00000000" w14:paraId="0000016D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Have 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issues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come up for discussion in the SMC over the last two years?-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What was the last issue discussed in the SMC meeting?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a) Students’ issues</w:t>
        <w:tab/>
        <w:tab/>
        <w:tab/>
        <w:tab/>
        <w:tab/>
        <w:t xml:space="preserve">b) teaching- learning</w:t>
      </w:r>
    </w:p>
    <w:p w:rsidR="00000000" w:rsidDel="00000000" w:rsidP="00000000" w:rsidRDefault="00000000" w:rsidRPr="00000000" w14:paraId="00000172">
      <w:pPr>
        <w:widowControl w:val="0"/>
        <w:ind w:firstLine="720"/>
        <w:rPr/>
      </w:pPr>
      <w:r w:rsidDel="00000000" w:rsidR="00000000" w:rsidRPr="00000000">
        <w:rPr>
          <w:rtl w:val="0"/>
        </w:rPr>
        <w:t xml:space="preserve">c) school infrastructure</w:t>
        <w:tab/>
        <w:tab/>
        <w:tab/>
        <w:tab/>
        <w:t xml:space="preserve">d) teachers’ absenteeism</w:t>
      </w:r>
    </w:p>
    <w:p w:rsidR="00000000" w:rsidDel="00000000" w:rsidP="00000000" w:rsidRDefault="00000000" w:rsidRPr="00000000" w14:paraId="00000173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e) teacher availability</w:t>
        <w:tab/>
        <w:tab/>
        <w:tab/>
        <w:tab/>
        <w:tab/>
        <w:t xml:space="preserve">f) None of the above</w:t>
      </w:r>
    </w:p>
    <w:p w:rsidR="00000000" w:rsidDel="00000000" w:rsidP="00000000" w:rsidRDefault="00000000" w:rsidRPr="00000000" w14:paraId="00000174">
      <w:pPr>
        <w:widowControl w:val="0"/>
        <w:ind w:left="720" w:firstLine="0"/>
        <w:rPr/>
      </w:pPr>
      <w:r w:rsidDel="00000000" w:rsidR="00000000" w:rsidRPr="00000000">
        <w:rPr>
          <w:rtl w:val="0"/>
        </w:rPr>
        <w:t xml:space="preserve">g) others__________</w:t>
      </w:r>
    </w:p>
    <w:p w:rsidR="00000000" w:rsidDel="00000000" w:rsidP="00000000" w:rsidRDefault="00000000" w:rsidRPr="00000000" w14:paraId="0000017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Does the SMC play any role with respect to teacher hiring or teacher vacancies? - Yes/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Name of field investigator: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-157479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6925" y="3586325"/>
                        <a:ext cx="43815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254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-157479</wp:posOffset>
              </wp:positionV>
              <wp:extent cx="539750" cy="488950"/>
              <wp:effectExtent b="0" l="0" r="0" t="0"/>
              <wp:wrapSquare wrapText="bothSides" distB="45720" distT="4572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9750" cy="488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