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District profile: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Reference Link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4"/>
            <w:szCs w:val="24"/>
            <w:u w:val="single"/>
            <w:vertAlign w:val="baseline"/>
            <w:rtl w:val="0"/>
          </w:rPr>
          <w:t xml:space="preserve">https://www.chttps://www.cenhttps://www.census2011.co.in/census/city/361-nashik.htmlsus2011.co.in/census/city/361-nashik.htmlenhttps://www.census2011.co.in/census/city/361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https://wwwhttps://www.censusindia.co.in/district/thane-district-maharashtra-517.censusindia.co.in/district/thane-district-maharashtra-517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 Regional Profile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There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six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region of Maharashtra :  1) Western Maharashtra 2) Vidarbha 3) Marathwada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4) Konkan 5) North Maharashtra 6) Vardha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Western  Maharashtra: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a.  Satara District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90.0" w:type="dxa"/>
        <w:jc w:val="left"/>
        <w:tblInd w:w="-225.0" w:type="dxa"/>
        <w:tblLayout w:type="fixed"/>
        <w:tblLook w:val="0000"/>
      </w:tblPr>
      <w:tblGrid>
        <w:gridCol w:w="1590"/>
        <w:gridCol w:w="3000"/>
        <w:tblGridChange w:id="0">
          <w:tblGrid>
            <w:gridCol w:w="1590"/>
            <w:gridCol w:w="3000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3,003,741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89.62 %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4.89 %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0.04 %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Buddhist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4.70 %</w:t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Buddhist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4.70 %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0.43 %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0.15 %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b.  Sangali District :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90.0" w:type="dxa"/>
        <w:jc w:val="left"/>
        <w:tblInd w:w="0.0" w:type="pct"/>
        <w:tblLayout w:type="fixed"/>
        <w:tblLook w:val="0000"/>
      </w:tblPr>
      <w:tblGrid>
        <w:gridCol w:w="1118"/>
        <w:gridCol w:w="868"/>
        <w:gridCol w:w="3804"/>
        <w:tblGridChange w:id="0">
          <w:tblGrid>
            <w:gridCol w:w="1118"/>
            <w:gridCol w:w="868"/>
            <w:gridCol w:w="3804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358,580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71.32 %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106,151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6,930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1.38 %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0.14 %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790.0" w:type="dxa"/>
              <w:jc w:val="left"/>
              <w:tblLayout w:type="fixed"/>
              <w:tblLook w:val="0000"/>
            </w:tblPr>
            <w:tblGrid>
              <w:gridCol w:w="1118"/>
              <w:gridCol w:w="868"/>
              <w:gridCol w:w="3804"/>
              <w:tblGridChange w:id="0">
                <w:tblGrid>
                  <w:gridCol w:w="1118"/>
                  <w:gridCol w:w="868"/>
                  <w:gridCol w:w="380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c0c0c0" w:space="0" w:sz="4" w:val="single"/>
                    <w:left w:color="000000" w:space="0" w:sz="0" w:val="nil"/>
                    <w:bottom w:color="c0c0c0" w:space="0" w:sz="4" w:val="single"/>
                    <w:right w:color="ffffff" w:space="0" w:sz="12" w:val="single"/>
                  </w:tcBorders>
                  <w:shd w:fill="e9e9e9" w:val="clear"/>
                  <w:tcMar>
                    <w:top w:w="0.0" w:type="dxa"/>
                    <w:left w:w="0.0" w:type="dxa"/>
                    <w:bottom w:w="1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line="340" w:lineRule="auto"/>
                    <w:jc w:val="center"/>
                    <w:rPr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yellow"/>
                      <w:rtl w:val="0"/>
                    </w:rPr>
                    <w:t xml:space="preserve">Buddhist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ffffff" w:space="0" w:sz="12" w:val="single"/>
                    <w:bottom w:color="c0c0c0" w:space="0" w:sz="4" w:val="single"/>
                    <w:right w:color="ffffff" w:space="0" w:sz="4" w:val="single"/>
                  </w:tcBorders>
                  <w:shd w:fill="ffffff" w:val="clear"/>
                  <w:tcMar>
                    <w:top w:w="0.0" w:type="dxa"/>
                    <w:left w:w="0.0" w:type="dxa"/>
                    <w:bottom w:w="1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340" w:lineRule="auto"/>
                    <w:jc w:val="center"/>
                    <w:rPr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yellow"/>
                      <w:rtl w:val="0"/>
                    </w:rPr>
                    <w:t xml:space="preserve">6,953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0c0c0" w:space="0" w:sz="4" w:val="single"/>
                    <w:left w:color="ffffff" w:space="0" w:sz="4" w:val="single"/>
                    <w:bottom w:color="c0c0c0" w:space="0" w:sz="4" w:val="single"/>
                    <w:right w:color="ffffff" w:space="0" w:sz="4" w:val="single"/>
                  </w:tcBorders>
                  <w:shd w:fill="ffffff" w:val="clear"/>
                  <w:tcMar>
                    <w:top w:w="0.0" w:type="dxa"/>
                    <w:left w:w="0.0" w:type="dxa"/>
                    <w:bottom w:w="1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line="340" w:lineRule="auto"/>
                    <w:jc w:val="center"/>
                    <w:rPr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yellow"/>
                      <w:rtl w:val="0"/>
                    </w:rPr>
                    <w:t xml:space="preserve">1.38 %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ffff00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0.25 %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C. Solapur District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270.0" w:type="dxa"/>
        <w:jc w:val="left"/>
        <w:tblInd w:w="0.0" w:type="pct"/>
        <w:tblLayout w:type="fixed"/>
        <w:tblLook w:val="0000"/>
      </w:tblPr>
      <w:tblGrid>
        <w:gridCol w:w="1305"/>
        <w:gridCol w:w="737"/>
        <w:gridCol w:w="1228"/>
        <w:tblGridChange w:id="0">
          <w:tblGrid>
            <w:gridCol w:w="1305"/>
            <w:gridCol w:w="737"/>
            <w:gridCol w:w="1228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720,582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75.73 %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196,425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20.64 %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0.73 %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0.06 %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15,378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1.62 %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9,489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0.03 %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0.19 %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Kolhapur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: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511811023622" w:type="dxa"/>
        <w:jc w:val="left"/>
        <w:tblInd w:w="1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74.1364338803446"/>
        <w:gridCol w:w="1518.3262933254841"/>
        <w:gridCol w:w="1634.1308411214955"/>
        <w:gridCol w:w="1505.4591213481492"/>
        <w:gridCol w:w="1505.4591213481492"/>
        <w:tblGridChange w:id="0">
          <w:tblGrid>
            <w:gridCol w:w="3474.1364338803446"/>
            <w:gridCol w:w="1518.3262933254841"/>
            <w:gridCol w:w="1634.1308411214955"/>
            <w:gridCol w:w="1505.4591213481492"/>
            <w:gridCol w:w="1505.459121348149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460,774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(83.89%)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235,652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225,122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59,760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(10.88%)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30,156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29,604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5,251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(0.96%)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2,587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2,664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581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(0.11%)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304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277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highlight w:val="yellow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2,929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highlight w:val="yellow"/>
                <w:rtl w:val="0"/>
              </w:rPr>
              <w:t xml:space="preserve">(0.53%)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1,555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1,374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18,420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(3.35%)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9,333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9,087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232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(0.04%)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124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108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1,289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(0.23%)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655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634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Marathawada  Regional: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a. Aurngabad population </w:t>
      </w:r>
      <w:r w:rsidDel="00000000" w:rsidR="00000000" w:rsidRPr="00000000">
        <w:rPr>
          <w:rtl w:val="0"/>
        </w:rPr>
      </w:r>
    </w:p>
    <w:tbl>
      <w:tblPr>
        <w:tblStyle w:val="Table6"/>
        <w:tblW w:w="4815.0" w:type="dxa"/>
        <w:jc w:val="left"/>
        <w:tblInd w:w="0.0" w:type="pct"/>
        <w:tblLayout w:type="fixed"/>
        <w:tblLook w:val="0000"/>
      </w:tblPr>
      <w:tblGrid>
        <w:gridCol w:w="1605"/>
        <w:gridCol w:w="870"/>
        <w:gridCol w:w="2340"/>
        <w:tblGridChange w:id="0">
          <w:tblGrid>
            <w:gridCol w:w="1605"/>
            <w:gridCol w:w="87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600,183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51.07 %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361,817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30.79 %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0.86 %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178,307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15.17 %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19,073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 Latur District : </w:t>
      </w:r>
      <w:r w:rsidDel="00000000" w:rsidR="00000000" w:rsidRPr="00000000">
        <w:rPr>
          <w:rtl w:val="0"/>
        </w:rPr>
      </w:r>
    </w:p>
    <w:tbl>
      <w:tblPr>
        <w:tblStyle w:val="Table7"/>
        <w:tblW w:w="5859.0" w:type="dxa"/>
        <w:jc w:val="left"/>
        <w:tblInd w:w="0.0" w:type="pct"/>
        <w:tblLayout w:type="fixed"/>
        <w:tblLook w:val="0000"/>
      </w:tblPr>
      <w:tblGrid>
        <w:gridCol w:w="1140"/>
        <w:gridCol w:w="975"/>
        <w:gridCol w:w="3744"/>
        <w:tblGridChange w:id="0">
          <w:tblGrid>
            <w:gridCol w:w="1140"/>
            <w:gridCol w:w="975"/>
            <w:gridCol w:w="3744"/>
          </w:tblGrid>
        </w:tblGridChange>
      </w:tblGrid>
      <w:tr>
        <w:trPr>
          <w:cantSplit w:val="0"/>
          <w:trHeight w:val="1590" w:hRule="atLeast"/>
          <w:tblHeader w:val="1"/>
        </w:trPr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268,608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70.14 %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91,720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23.95 %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17,597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0.79 %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0.04 %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0.18 %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Beed Districts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7716.0" w:type="dxa"/>
        <w:jc w:val="left"/>
        <w:tblInd w:w="0.0" w:type="dxa"/>
        <w:tblLayout w:type="fixed"/>
        <w:tblLook w:val="0000"/>
      </w:tblPr>
      <w:tblGrid>
        <w:gridCol w:w="1307"/>
        <w:gridCol w:w="2009"/>
        <w:gridCol w:w="1233"/>
        <w:gridCol w:w="3167"/>
        <w:tblGridChange w:id="0">
          <w:tblGrid>
            <w:gridCol w:w="1307"/>
            <w:gridCol w:w="2009"/>
            <w:gridCol w:w="1233"/>
            <w:gridCol w:w="316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f0d8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f0d8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in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f0d8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f0d8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Estimated Population in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78,856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53.78%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87,648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59,607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66,253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4,727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3.22%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5,254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2,608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d. Nanded District :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70.0" w:type="dxa"/>
        <w:jc w:val="left"/>
        <w:tblInd w:w="100.0" w:type="pct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insideH w:color="dddddd" w:space="0" w:sz="6" w:val="single"/>
          <w:insideV w:color="dddddd" w:space="0" w:sz="6" w:val="single"/>
        </w:tblBorders>
        <w:tblLayout w:type="fixed"/>
        <w:tblLook w:val="0600"/>
      </w:tblPr>
      <w:tblGrid>
        <w:gridCol w:w="1530"/>
        <w:gridCol w:w="2235"/>
        <w:gridCol w:w="1500"/>
        <w:gridCol w:w="3405"/>
        <w:tblGridChange w:id="0">
          <w:tblGrid>
            <w:gridCol w:w="1530"/>
            <w:gridCol w:w="2235"/>
            <w:gridCol w:w="1500"/>
            <w:gridCol w:w="340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f0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f0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Population in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f0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ff0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7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Estimated Population in 2022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Hindu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2,501,741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74.43%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2,780,685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Muslims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471,951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524,574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0.12%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4,337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Sikh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13,540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0.40%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15,050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Buddhist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354,189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10.54%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393,681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0.15%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5,612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Stated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9,647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0.29%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10,723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0.04%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1,415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7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7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3,361,292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7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7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3,736,0</w:t>
            </w:r>
          </w:p>
        </w:tc>
      </w:tr>
    </w:tbl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Konkan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2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 Ratnagiri District : Schedule Caste (SC) constitutes 4.1% while Schedule Tribe (ST) were 1.3% of total population in Ratnagiri district of Maharashtra.</w:t>
      </w:r>
    </w:p>
    <w:tbl>
      <w:tblPr>
        <w:tblStyle w:val="Table10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6.7041259842517"/>
        <w:gridCol w:w="2043.1525039370079"/>
        <w:gridCol w:w="2004.6024566929134"/>
        <w:gridCol w:w="2223.0527244094487"/>
        <w:tblGridChange w:id="0">
          <w:tblGrid>
            <w:gridCol w:w="3366.7041259842517"/>
            <w:gridCol w:w="2043.1525039370079"/>
            <w:gridCol w:w="2004.6024566929134"/>
            <w:gridCol w:w="2223.052724409448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Schedule 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66,948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31,967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34,981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Schedule Tribe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20,374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10,402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9,972</w:t>
            </w:r>
          </w:p>
          <w:p w:rsidR="00000000" w:rsidDel="00000000" w:rsidP="00000000" w:rsidRDefault="00000000" w:rsidRPr="00000000" w14:paraId="0000014B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300" w:line="342.8568" w:lineRule="auto"/>
              <w:ind w:left="720" w:hanging="360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Sindhudurg District: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6.7041259842517"/>
        <w:gridCol w:w="1542.0018897637794"/>
        <w:gridCol w:w="1657.652031496063"/>
        <w:gridCol w:w="1529.151874015748"/>
        <w:gridCol w:w="1542.0018897637794"/>
        <w:tblGridChange w:id="0">
          <w:tblGrid>
            <w:gridCol w:w="3366.7041259842517"/>
            <w:gridCol w:w="1542.0018897637794"/>
            <w:gridCol w:w="1657.652031496063"/>
            <w:gridCol w:w="1529.151874015748"/>
            <w:gridCol w:w="1542.001889763779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Religion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Hindu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780,384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(91.85%)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383,625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300" w:line="342.8568" w:lineRule="auto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highlight w:val="yellow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26,264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highlight w:val="yellow"/>
                <w:rtl w:val="0"/>
              </w:rPr>
              <w:t xml:space="preserve">(3.09%)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13,135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13,129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15,471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(1.82%)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7,396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8,075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219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(0.03%)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126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93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24,762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(2.91%)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11,685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13,077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1,046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(0.12%)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546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(0.01%)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1,452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777777"/>
                <w:sz w:val="21"/>
                <w:szCs w:val="21"/>
                <w:rtl w:val="0"/>
              </w:rPr>
              <w:t xml:space="preserve">(0.17%)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783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669</w:t>
            </w:r>
          </w:p>
        </w:tc>
      </w:tr>
    </w:tbl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 Vidharbha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a.   Gadchiroli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District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tbl>
      <w:tblPr>
        <w:tblStyle w:val="Table12"/>
        <w:tblW w:w="6344.0" w:type="dxa"/>
        <w:jc w:val="left"/>
        <w:tblInd w:w="0.0" w:type="pct"/>
        <w:tblLayout w:type="fixed"/>
        <w:tblLook w:val="0000"/>
      </w:tblPr>
      <w:tblGrid>
        <w:gridCol w:w="2266"/>
        <w:gridCol w:w="971"/>
        <w:gridCol w:w="1100"/>
        <w:gridCol w:w="971"/>
        <w:gridCol w:w="1036"/>
        <w:tblGridChange w:id="0">
          <w:tblGrid>
            <w:gridCol w:w="2266"/>
            <w:gridCol w:w="971"/>
            <w:gridCol w:w="1100"/>
            <w:gridCol w:w="971"/>
            <w:gridCol w:w="1036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927,411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(86.44%)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468,440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458,971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(1.96%)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10,602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(0.36%)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1,988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1,884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(0.06%)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82,695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(7.71%)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41,761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40,934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(0.04%)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30,047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(2.8%)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14,819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15,228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6,719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(0.63%)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3,464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 Chandrapur  District : </w:t>
      </w:r>
    </w:p>
    <w:tbl>
      <w:tblPr>
        <w:tblStyle w:val="Table13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03.604661417323"/>
        <w:gridCol w:w="1901.8023307086614"/>
        <w:gridCol w:w="2056.0025196850393"/>
        <w:gridCol w:w="1876.1022992125984"/>
        <w:tblGridChange w:id="0">
          <w:tblGrid>
            <w:gridCol w:w="3803.604661417323"/>
            <w:gridCol w:w="1901.8023307086614"/>
            <w:gridCol w:w="2056.0025196850393"/>
            <w:gridCol w:w="1876.102299212598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300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Schedule 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95,607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48,663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46,944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Schedule Tribe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47,928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24,220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23,708</w:t>
            </w:r>
          </w:p>
        </w:tc>
      </w:tr>
    </w:tbl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Gondia  District :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.1543937007873"/>
        <w:gridCol w:w="2030.3024881889764"/>
        <w:gridCol w:w="2004.6024566929134"/>
        <w:gridCol w:w="2017.4524724409448"/>
        <w:tblGridChange w:id="0">
          <w:tblGrid>
            <w:gridCol w:w="3585.1543937007873"/>
            <w:gridCol w:w="2030.3024881889764"/>
            <w:gridCol w:w="2004.6024566929134"/>
            <w:gridCol w:w="2017.4524724409448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300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rtl w:val="0"/>
              </w:rPr>
              <w:t xml:space="preserve">Schedule 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175,961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87,434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88,527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55555"/>
                <w:sz w:val="21"/>
                <w:szCs w:val="21"/>
                <w:highlight w:val="yellow"/>
                <w:rtl w:val="0"/>
              </w:rPr>
              <w:t xml:space="preserve">Schedule Tribe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214,253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105,944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300" w:line="342.8568" w:lineRule="auto"/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highlight w:val="yellow"/>
                <w:rtl w:val="0"/>
              </w:rPr>
              <w:t xml:space="preserve">108,309</w:t>
            </w:r>
          </w:p>
        </w:tc>
      </w:tr>
    </w:tbl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North Maharashtra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a. Nandurbar District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As per the Population Census 2011 data, following are some quick facts about Nandurbar district.</w:t>
      </w:r>
      <w:r w:rsidDel="00000000" w:rsidR="00000000" w:rsidRPr="00000000">
        <w:rPr>
          <w:rtl w:val="0"/>
        </w:rPr>
      </w:r>
    </w:p>
    <w:tbl>
      <w:tblPr>
        <w:tblStyle w:val="Table15"/>
        <w:tblW w:w="5504.0" w:type="dxa"/>
        <w:jc w:val="left"/>
        <w:tblInd w:w="0.0" w:type="pct"/>
        <w:tblLayout w:type="fixed"/>
        <w:tblLook w:val="0000"/>
      </w:tblPr>
      <w:tblGrid>
        <w:gridCol w:w="1966"/>
        <w:gridCol w:w="1348"/>
        <w:gridCol w:w="1067"/>
        <w:gridCol w:w="1123"/>
        <w:tblGridChange w:id="0">
          <w:tblGrid>
            <w:gridCol w:w="1966"/>
            <w:gridCol w:w="1348"/>
            <w:gridCol w:w="1067"/>
            <w:gridCol w:w="1123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Children (Age 0-6)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240,222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123,582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116,640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64.38%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61.46%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48.39%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Scheduled 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47,985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24,273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23,712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Scheduled Tribe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1,141,933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568,026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573,907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Illiterate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741,786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321,071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420,715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b.  Nashik District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sectPr>
          <w:pgSz w:h="16838" w:w="11906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3445.0" w:type="dxa"/>
        <w:jc w:val="left"/>
        <w:tblInd w:w="0.0" w:type="pct"/>
        <w:tblLayout w:type="fixed"/>
        <w:tblLook w:val="0000"/>
      </w:tblPr>
      <w:tblGrid>
        <w:gridCol w:w="1174"/>
        <w:gridCol w:w="1043"/>
        <w:gridCol w:w="1228"/>
        <w:tblGridChange w:id="0">
          <w:tblGrid>
            <w:gridCol w:w="1174"/>
            <w:gridCol w:w="1043"/>
            <w:gridCol w:w="1228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12" w:val="single"/>
            </w:tcBorders>
            <w:shd w:fill="2b5797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1,266,207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85.21 %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132,333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8.90 %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14,880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5,842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0.39 %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47,210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3.18 %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16,318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bottom w:color="ffffff" w:space="0" w:sz="4" w:val="single"/>
              <w:right w:color="ffffff" w:space="0" w:sz="12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5555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bottom w:color="ffffff" w:space="0" w:sz="4" w:val="single"/>
              <w:right w:color="fffff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0.17 %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b w:val="1"/>
          <w:rtl w:val="0"/>
        </w:rPr>
        <w:t xml:space="preserve">Jalgone district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6.7041259842517"/>
        <w:gridCol w:w="1606.251968503937"/>
        <w:gridCol w:w="1464.9017952755908"/>
        <w:gridCol w:w="1593.4019527559055"/>
        <w:gridCol w:w="1606.251968503937"/>
        <w:tblGridChange w:id="0">
          <w:tblGrid>
            <w:gridCol w:w="3366.7041259842517"/>
            <w:gridCol w:w="1606.251968503937"/>
            <w:gridCol w:w="1464.9017952755908"/>
            <w:gridCol w:w="1593.4019527559055"/>
            <w:gridCol w:w="1606.25196850393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3,457,615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(81.74%)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1,802,246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1,655,369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yellow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  <w:rtl w:val="0"/>
              </w:rPr>
              <w:t xml:space="preserve">560,261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(13.25%)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286,303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273,958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7,091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(0.17%)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3,540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3,551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3,091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(0.07%)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1,613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1,478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143,865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(3.4%)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73,777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70,088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27,404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(0.65%)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14,205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13,199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9,662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(0.23%)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4,870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4,792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20,928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(0.49%)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10,811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10,117</w:t>
            </w:r>
          </w:p>
        </w:tc>
      </w:tr>
    </w:tbl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d. Dhule District: 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.9341851136533"/>
        <w:gridCol w:w="2623.689199227455"/>
        <w:gridCol w:w="3532.888426682514"/>
        <w:tblGridChange w:id="0">
          <w:tblGrid>
            <w:gridCol w:w="3480.9341851136533"/>
            <w:gridCol w:w="2623.689199227455"/>
            <w:gridCol w:w="3532.88842668251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242,299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64.52 %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118,618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31.58 %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1,200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0.32 %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854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0.23 %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yellow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highlight w:val="yellow"/>
                <w:rtl w:val="0"/>
              </w:rPr>
              <w:t xml:space="preserve">4,924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highlight w:val="yellow"/>
                <w:rtl w:val="0"/>
              </w:rPr>
              <w:t xml:space="preserve">1.31 %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5,994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1.60 %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0.01 %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1,630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0.43 %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d: Ahmednagar District :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.9341851136533"/>
        <w:gridCol w:w="2623.689199227455"/>
        <w:gridCol w:w="3532.888426682514"/>
        <w:tblGridChange w:id="0">
          <w:tblGrid>
            <w:gridCol w:w="3480.9341851136533"/>
            <w:gridCol w:w="2623.689199227455"/>
            <w:gridCol w:w="3532.88842668251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2b5797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2"/>
                <w:szCs w:val="22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265,556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75.69 %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Muslims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54,885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15.64 %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9,008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2.57 %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0.22 %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yellow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highlight w:val="yellow"/>
                <w:rtl w:val="0"/>
              </w:rPr>
              <w:t xml:space="preserve">2,995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highlight w:val="yellow"/>
                <w:rtl w:val="0"/>
              </w:rPr>
              <w:t xml:space="preserve">0.85 %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15,266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4.35 %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359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0.10 %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9e9e9" w:val="clear"/>
            <w:tcMar>
              <w:top w:w="120.0" w:type="dxa"/>
              <w:left w:w="2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Not Stated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2,010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e9e9e9" w:space="0" w:sz="6" w:val="single"/>
              <w:right w:color="e9e9e9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300" w:line="342.8568" w:lineRule="auto"/>
              <w:jc w:val="center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666666"/>
                <w:sz w:val="21"/>
                <w:szCs w:val="21"/>
                <w:rtl w:val="0"/>
              </w:rPr>
              <w:t xml:space="preserve">0.57 %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  <w:sectPr>
          <w:type w:val="continuous"/>
          <w:pgSz w:h="16838" w:w="11906" w:orient="portrait"/>
          <w:pgMar w:bottom="1134" w:top="1134" w:left="1134" w:right="1134" w:header="720" w:footer="720"/>
        </w:sect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Vardha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Buldhana District :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6.7041259842517"/>
        <w:gridCol w:w="1554.8519055118109"/>
        <w:gridCol w:w="1670.5020472440945"/>
        <w:gridCol w:w="1542.0018897637794"/>
        <w:gridCol w:w="1503.451842519685"/>
        <w:tblGridChange w:id="0">
          <w:tblGrid>
            <w:gridCol w:w="3366.7041259842517"/>
            <w:gridCol w:w="1554.8519055118109"/>
            <w:gridCol w:w="1670.5020472440945"/>
            <w:gridCol w:w="1542.0018897637794"/>
            <w:gridCol w:w="1503.45184251968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197,756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(68.91%)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103,429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94,327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Muslim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48,768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(16.99%)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24,971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23,797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763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(0.27%)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384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379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153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(0.05%)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highlight w:val="yellow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  <w:rtl w:val="0"/>
              </w:rPr>
              <w:t xml:space="preserve">37,484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highlight w:val="yellow"/>
                <w:rtl w:val="0"/>
              </w:rPr>
              <w:t xml:space="preserve">(13.06%)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  <w:rtl w:val="0"/>
              </w:rPr>
              <w:t xml:space="preserve">19,056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highlight w:val="yellow"/>
                <w:rtl w:val="0"/>
              </w:rPr>
              <w:t xml:space="preserve">18,428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1,718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881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837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(0.03%)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272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(0.09%)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147</w:t>
            </w:r>
          </w:p>
        </w:tc>
      </w:tr>
    </w:tbl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Washim District : </w:t>
      </w:r>
    </w:p>
    <w:tbl>
      <w:tblPr>
        <w:tblStyle w:val="Table21"/>
        <w:tblW w:w="9637.511811023622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6.7041259842517"/>
        <w:gridCol w:w="1606.251968503937"/>
        <w:gridCol w:w="1721.9021102362206"/>
        <w:gridCol w:w="1387.8017007874016"/>
        <w:gridCol w:w="1554.8519055118109"/>
        <w:tblGridChange w:id="0">
          <w:tblGrid>
            <w:gridCol w:w="3366.7041259842517"/>
            <w:gridCol w:w="1606.251968503937"/>
            <w:gridCol w:w="1721.9021102362206"/>
            <w:gridCol w:w="1387.8017007874016"/>
            <w:gridCol w:w="1554.851905511810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182,879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(71.66%)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95,678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87,201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300" w:line="342.8568" w:lineRule="auto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Muslim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300" w:line="342.8568" w:lineRule="auto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26,667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300" w:line="342.8568" w:lineRule="auto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(10.45%)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300" w:line="342.8568" w:lineRule="auto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13,651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300" w:line="342.8568" w:lineRule="auto"/>
              <w:rPr>
                <w:rFonts w:ascii="Arial" w:cs="Arial" w:eastAsia="Arial" w:hAnsi="Arial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13,016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790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(0.31%)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384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406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Sikh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244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124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120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Buddhist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42,013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(16.46%)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21,561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20,452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Jain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2,207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(0.86%)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1,160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1,047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Other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(0.02%)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dddddd" w:space="0" w:sz="6" w:val="single"/>
              <w:left w:color="000000" w:space="0" w:sz="0" w:val="nil"/>
              <w:bottom w:color="f7f7f7" w:space="0" w:sz="6" w:val="single"/>
              <w:right w:color="ffffff" w:space="0" w:sz="12" w:val="single"/>
            </w:tcBorders>
            <w:shd w:fill="efefef" w:val="clear"/>
            <w:tcMar>
              <w:top w:w="120.0" w:type="dxa"/>
              <w:left w:w="18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555555"/>
                <w:sz w:val="21"/>
                <w:szCs w:val="21"/>
                <w:rtl w:val="0"/>
              </w:rPr>
              <w:t xml:space="preserve">No Religion Specified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339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1"/>
                <w:szCs w:val="21"/>
                <w:rtl w:val="0"/>
              </w:rPr>
              <w:t xml:space="preserve">(0.13%)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183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300" w:line="342.8568" w:lineRule="auto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156</w:t>
            </w:r>
          </w:p>
        </w:tc>
      </w:tr>
    </w:tbl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Heading3">
    <w:name w:val="Heading 3"/>
    <w:basedOn w:val="Heading"/>
    <w:next w:val="TextBody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14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IN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 Regular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IN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Devanagari" w:eastAsia="Noto Sans CJK SC Regular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ohit Devanagari" w:eastAsia="Noto Sans CJK SC Regular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20.0" w:type="dxa"/>
        <w:left w:w="0.0" w:type="dxa"/>
        <w:bottom w:w="120.0" w:type="dxa"/>
        <w:right w:w="12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90.0" w:type="dxa"/>
        <w:left w:w="90.0" w:type="dxa"/>
        <w:bottom w:w="90.0" w:type="dxa"/>
        <w:right w:w="9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12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1VV6AmYm0/fnHqGgOFZ7rPa+A==">AMUW2mVOfs5ZYFSPemykd/beer22UqSkMXvFFZbReVh45ZQfl/Y4br8wpIIMwDrNIVJVhHf1HOkVr0j0p2AxiBY90fYSIoL73mp2XW8rM/U8b/In/RJeQlIMnSfSt9LDBvZFyW+tSNFr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