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Naming Conventions</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 This is a working document)</w:t>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defines the naming conventions and formats to be used while archiving the projects. The projects will be archived in the master drive folder ‘Research and Project Master Archive’. The master drive will have the following folders/ files:</w:t>
      </w:r>
    </w:p>
    <w:p w:rsidR="00000000" w:rsidDel="00000000" w:rsidP="00000000" w:rsidRDefault="00000000" w:rsidRPr="00000000" w14:paraId="00000005">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Index- Read Me First for the repository (xls.)</w:t>
      </w:r>
    </w:p>
    <w:p w:rsidR="00000000" w:rsidDel="00000000" w:rsidP="00000000" w:rsidRDefault="00000000" w:rsidRPr="00000000" w14:paraId="00000006">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folders of completed projects.</w:t>
      </w:r>
    </w:p>
    <w:p w:rsidR="00000000" w:rsidDel="00000000" w:rsidP="00000000" w:rsidRDefault="00000000" w:rsidRPr="00000000" w14:paraId="00000007">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CETE Projects (xls.)</w:t>
      </w:r>
    </w:p>
    <w:p w:rsidR="00000000" w:rsidDel="00000000" w:rsidP="00000000" w:rsidRDefault="00000000" w:rsidRPr="00000000" w14:paraId="00000008">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Credentials of CETE projects (xls.)</w:t>
      </w:r>
    </w:p>
    <w:p w:rsidR="00000000" w:rsidDel="00000000" w:rsidP="00000000" w:rsidRDefault="00000000" w:rsidRPr="00000000" w14:paraId="00000009">
      <w:pPr>
        <w:numPr>
          <w:ilvl w:val="0"/>
          <w:numId w:val="3"/>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CETE Project Library</w:t>
      </w:r>
    </w:p>
    <w:p w:rsidR="00000000" w:rsidDel="00000000" w:rsidP="00000000" w:rsidRDefault="00000000" w:rsidRPr="00000000" w14:paraId="0000000A">
      <w:pPr>
        <w:numPr>
          <w:ilvl w:val="0"/>
          <w:numId w:val="3"/>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important documents like Project Commencement and Closure Forms etc.</w:t>
      </w:r>
    </w:p>
    <w:p w:rsidR="00000000" w:rsidDel="00000000" w:rsidP="00000000" w:rsidRDefault="00000000" w:rsidRPr="00000000" w14:paraId="0000000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main folders of completed projects will be named as follows:</w:t>
      </w:r>
    </w:p>
    <w:p w:rsidR="00000000" w:rsidDel="00000000" w:rsidP="00000000" w:rsidRDefault="00000000" w:rsidRPr="00000000" w14:paraId="000000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NAME underscore FULL PROJECT TITLE underscore Year of Completion underscore Unique Project Code provided by the finance team </w:t>
      </w:r>
    </w:p>
    <w:p w:rsidR="00000000" w:rsidDel="00000000" w:rsidP="00000000" w:rsidRDefault="00000000" w:rsidRPr="00000000" w14:paraId="0000000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NAME_FULL PROJECT TITLE_Year of Completion_Unique Project Code) </w:t>
      </w:r>
    </w:p>
    <w:p w:rsidR="00000000" w:rsidDel="00000000" w:rsidP="00000000" w:rsidRDefault="00000000" w:rsidRPr="00000000" w14:paraId="0000000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UNICEF_SITUATION ANALYSIS OF DIETS-UP_2023_43357511</w:t>
      </w:r>
    </w:p>
    <w:p w:rsidR="00000000" w:rsidDel="00000000" w:rsidP="00000000" w:rsidRDefault="00000000" w:rsidRPr="00000000" w14:paraId="0000001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level Subfolder i.e., folders within the main project folder will be named as follows:</w:t>
      </w:r>
    </w:p>
    <w:p w:rsidR="00000000" w:rsidDel="00000000" w:rsidP="00000000" w:rsidRDefault="00000000" w:rsidRPr="00000000" w14:paraId="000000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Subfolder serial number space PROJECT TITLE SHORT FORM underscore FOLDER NAME</w:t>
      </w:r>
    </w:p>
    <w:p w:rsidR="00000000" w:rsidDel="00000000" w:rsidP="00000000" w:rsidRDefault="00000000" w:rsidRPr="00000000" w14:paraId="0000001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(Subfolder Sl.No PROJECT TITLE SHORT FORM_FOLDER NAME)</w:t>
      </w:r>
    </w:p>
    <w:p w:rsidR="00000000" w:rsidDel="00000000" w:rsidP="00000000" w:rsidRDefault="00000000" w:rsidRPr="00000000" w14:paraId="0000001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1 DIET-UP_BASIC DOCUMENTS</w:t>
      </w:r>
    </w:p>
    <w:p w:rsidR="00000000" w:rsidDel="00000000" w:rsidP="00000000" w:rsidRDefault="00000000" w:rsidRPr="00000000" w14:paraId="0000001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DIET-UP_REPORTS</w:t>
      </w:r>
    </w:p>
    <w:p w:rsidR="00000000" w:rsidDel="00000000" w:rsidP="00000000" w:rsidRDefault="00000000" w:rsidRPr="00000000" w14:paraId="0000001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second level subfolder i.e., the folder within the first level subfolder will also be named in a similar format:</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1 DIET-UP_UDISE DATA</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DIET-UP_FACTSHEETS</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The number of subfolders should be restricted to the second level subfolder especially if the projects/ research are small with relatively smaller data, artifacts etc. If there are more subfolders, files could be picked up and placed under relevant first/second-level subfolders.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Files under subfolders:</w:t>
      </w:r>
    </w:p>
    <w:p w:rsidR="00000000" w:rsidDel="00000000" w:rsidP="00000000" w:rsidRDefault="00000000" w:rsidRPr="00000000" w14:paraId="0000002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numbering while naming the files in folders. It will be named as follows:</w:t>
      </w:r>
    </w:p>
    <w:p w:rsidR="00000000" w:rsidDel="00000000" w:rsidP="00000000" w:rsidRDefault="00000000" w:rsidRPr="00000000" w14:paraId="0000002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 serial number space PROJECT TITLE SHORT FORM underscore File Name (with/ without description) (first letter of each word capitalised) </w:t>
      </w:r>
    </w:p>
    <w:p w:rsidR="00000000" w:rsidDel="00000000" w:rsidP="00000000" w:rsidRDefault="00000000" w:rsidRPr="00000000" w14:paraId="0000002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 Sl.No PROJECT TITLE_File Name  (with/ without description)</w:t>
      </w:r>
    </w:p>
    <w:p w:rsidR="00000000" w:rsidDel="00000000" w:rsidP="00000000" w:rsidRDefault="00000000" w:rsidRPr="00000000" w14:paraId="0000002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1 DIET-UP_UDISE Data</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DIET-UP_Status of Academic and Paraacademic Posts_2022-23</w:t>
      </w:r>
    </w:p>
    <w:p w:rsidR="00000000" w:rsidDel="00000000" w:rsidP="00000000" w:rsidRDefault="00000000" w:rsidRPr="00000000" w14:paraId="0000002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 I</w:t>
      </w:r>
      <w:r w:rsidDel="00000000" w:rsidR="00000000" w:rsidRPr="00000000">
        <w:rPr>
          <w:rFonts w:ascii="Times New Roman" w:cs="Times New Roman" w:eastAsia="Times New Roman" w:hAnsi="Times New Roman"/>
          <w:rtl w:val="0"/>
        </w:rPr>
        <w:t xml:space="preserve">f there are files and folders together in any subfolder, their numbering will be in a continuous format, i.e., 1, 2, 3, 4….</w:t>
      </w:r>
    </w:p>
    <w:p w:rsidR="00000000" w:rsidDel="00000000" w:rsidP="00000000" w:rsidRDefault="00000000" w:rsidRPr="00000000" w14:paraId="0000002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If there are different parts to a specific file then the serial number should be as follows: </w:t>
      </w:r>
    </w:p>
    <w:p w:rsidR="00000000" w:rsidDel="00000000" w:rsidP="00000000" w:rsidRDefault="00000000" w:rsidRPr="00000000" w14:paraId="0000002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 serial number Alphabet a,b,c… PROJECT TITLE SHORT FORM underscore File Name (with/ without description)</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 Sl.No Alphebat in small case PROJECT TITLE_File Name  (with/ without description)</w:t>
      </w:r>
    </w:p>
    <w:p w:rsidR="00000000" w:rsidDel="00000000" w:rsidP="00000000" w:rsidRDefault="00000000" w:rsidRPr="00000000" w14:paraId="0000002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3a DIET-UP_DIET Photograph_Library </w:t>
      </w:r>
    </w:p>
    <w:p w:rsidR="00000000" w:rsidDel="00000000" w:rsidP="00000000" w:rsidRDefault="00000000" w:rsidRPr="00000000" w14:paraId="0000003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3b DIET-UP_DIET Photograph_Book Shelf &amp; Intricate crafts</w:t>
      </w:r>
    </w:p>
    <w:p w:rsidR="00000000" w:rsidDel="00000000" w:rsidP="00000000" w:rsidRDefault="00000000" w:rsidRPr="00000000" w14:paraId="0000003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Ex.: 1a, 1b</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0"/>
          <w:numId w:val="2"/>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Structure of the Archive Folder</w:t>
      </w:r>
    </w:p>
    <w:p w:rsidR="00000000" w:rsidDel="00000000" w:rsidP="00000000" w:rsidRDefault="00000000" w:rsidRPr="00000000" w14:paraId="0000003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are some of the folders that a project archival folder should contain. However, there could be variations depending on the nature of the project. </w:t>
      </w:r>
    </w:p>
    <w:p w:rsidR="00000000" w:rsidDel="00000000" w:rsidP="00000000" w:rsidRDefault="00000000" w:rsidRPr="00000000" w14:paraId="0000003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 </w:t>
      </w:r>
      <w:r w:rsidDel="00000000" w:rsidR="00000000" w:rsidRPr="00000000">
        <w:rPr>
          <w:rFonts w:ascii="Times New Roman" w:cs="Times New Roman" w:eastAsia="Times New Roman" w:hAnsi="Times New Roman"/>
          <w:rtl w:val="0"/>
        </w:rPr>
        <w:t xml:space="preserve">All files in the archive folder must be the final versions and should follow the above-mentioned naming conventions.</w:t>
      </w:r>
    </w:p>
    <w:p w:rsidR="00000000" w:rsidDel="00000000" w:rsidP="00000000" w:rsidRDefault="00000000" w:rsidRPr="00000000" w14:paraId="00000037">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numPr>
          <w:ilvl w:val="0"/>
          <w:numId w:val="1"/>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INDEX_READ ME FIRST (Spreadsheet)</w:t>
      </w:r>
    </w:p>
    <w:p w:rsidR="00000000" w:rsidDel="00000000" w:rsidP="00000000" w:rsidRDefault="00000000" w:rsidRPr="00000000" w14:paraId="0000003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project’s archive folder must contain an Index to the project's main folder specifying the total number of folders, sub-folders and files with a short description of the files stored. A link to these files should also be provided.</w:t>
      </w:r>
    </w:p>
    <w:p w:rsidR="00000000" w:rsidDel="00000000" w:rsidP="00000000" w:rsidRDefault="00000000" w:rsidRPr="00000000" w14:paraId="0000003A">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numPr>
          <w:ilvl w:val="0"/>
          <w:numId w:val="1"/>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BASIC DOCUMENTS (Folder)</w:t>
      </w:r>
    </w:p>
    <w:p w:rsidR="00000000" w:rsidDel="00000000" w:rsidP="00000000" w:rsidRDefault="00000000" w:rsidRPr="00000000" w14:paraId="0000003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folder will contain the basic documents pertaining to the project, i.e., filled-in project commencement and closure forms (if applicable), MOUs, Proposals, ToR, budget-related files (except intern/ faculty remunerations), IRB clearance and important meeting minutes/ recordings. Any other document which needs to be archived could go into the ‘Process Documents’ folder.</w:t>
      </w:r>
    </w:p>
    <w:p w:rsidR="00000000" w:rsidDel="00000000" w:rsidP="00000000" w:rsidRDefault="00000000" w:rsidRPr="00000000" w14:paraId="0000003D">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REPORTS/ MODULES (Folder)</w:t>
      </w:r>
    </w:p>
    <w:p w:rsidR="00000000" w:rsidDel="00000000" w:rsidP="00000000" w:rsidRDefault="00000000" w:rsidRPr="00000000" w14:paraId="0000003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reports/ deliverables including modules (if applicable) of the project will be stored here in DOX and PDF formats. Presentations summarising the project could also be parked here. This folder could also be named MODULES if the project deliverables are in the form of a module. </w:t>
      </w:r>
    </w:p>
    <w:p w:rsidR="00000000" w:rsidDel="00000000" w:rsidP="00000000" w:rsidRDefault="00000000" w:rsidRPr="00000000" w14:paraId="0000004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numPr>
          <w:ilvl w:val="0"/>
          <w:numId w:val="1"/>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PROCESS DOCUMENTS (Folder)</w:t>
      </w:r>
    </w:p>
    <w:p w:rsidR="00000000" w:rsidDel="00000000" w:rsidP="00000000" w:rsidRDefault="00000000" w:rsidRPr="00000000" w14:paraId="0000004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document which is important to be achieved for future use but does not fall under the category of basic documents of the project could be parked here. Some examples of such files could be: important communications with the funder, consent forms, documents related to project operationalisation, etc.</w:t>
      </w:r>
    </w:p>
    <w:p w:rsidR="00000000" w:rsidDel="00000000" w:rsidP="00000000" w:rsidRDefault="00000000" w:rsidRPr="00000000" w14:paraId="00000044">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numPr>
          <w:ilvl w:val="0"/>
          <w:numId w:val="1"/>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TOOLS (Folder)</w:t>
      </w:r>
    </w:p>
    <w:p w:rsidR="00000000" w:rsidDel="00000000" w:rsidP="00000000" w:rsidRDefault="00000000" w:rsidRPr="00000000" w14:paraId="0000004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folder will contain all the final versions of the research tools used in the project. Both DOC and PDF should be stored. Each tool should be a separate file.</w:t>
      </w:r>
    </w:p>
    <w:p w:rsidR="00000000" w:rsidDel="00000000" w:rsidP="00000000" w:rsidRDefault="00000000" w:rsidRPr="00000000" w14:paraId="00000047">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0"/>
          <w:numId w:val="1"/>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(Folder)</w:t>
      </w:r>
    </w:p>
    <w:p w:rsidR="00000000" w:rsidDel="00000000" w:rsidP="00000000" w:rsidRDefault="00000000" w:rsidRPr="00000000" w14:paraId="0000004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data generated from the project should be stored here e.g. Primary and Secondary data (both raw and cleaned versions). It could be in the form of a spreadsheet, document file, photographs, video recordings, etc.</w:t>
      </w:r>
    </w:p>
    <w:p w:rsidR="00000000" w:rsidDel="00000000" w:rsidP="00000000" w:rsidRDefault="00000000" w:rsidRPr="00000000" w14:paraId="0000004A">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numPr>
          <w:ilvl w:val="0"/>
          <w:numId w:val="1"/>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ANALYSIS (Folder, if applicable)</w:t>
      </w:r>
    </w:p>
    <w:p w:rsidR="00000000" w:rsidDel="00000000" w:rsidP="00000000" w:rsidRDefault="00000000" w:rsidRPr="00000000" w14:paraId="0000004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the analysis files should be stored in this folder. This could contain an analysis framework used for data analysis and other analysis documents which could be in the form of a spreadsheet, document file, tables created for the purposes of analysis, any media document which was analysed etc.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